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4C02C4D1" w14:textId="6897F29E" w:rsidR="00C7468F" w:rsidRPr="00FB1CFD" w:rsidRDefault="00162C1B" w:rsidP="00595DF5">
      <w:pPr>
        <w:pStyle w:val="Heading2"/>
        <w:rPr>
          <w:rFonts w:ascii="Calibri" w:hAnsi="Calibri" w:cs="Calibri"/>
          <w:b w:val="0"/>
          <w:bCs w:val="0"/>
          <w:color w:val="auto"/>
          <w:u w:val="none"/>
        </w:rPr>
      </w:pPr>
      <w:r>
        <w:rPr>
          <w:rFonts w:ascii="Calibri" w:hAnsi="Calibri" w:cs="Calibri"/>
          <w:b w:val="0"/>
          <w:bCs w:val="0"/>
          <w:color w:val="auto"/>
          <w:u w:val="none"/>
        </w:rPr>
        <w:t>18 May</w:t>
      </w:r>
      <w:r w:rsidR="00D231C9">
        <w:rPr>
          <w:rFonts w:ascii="Calibri" w:hAnsi="Calibri" w:cs="Calibri"/>
          <w:b w:val="0"/>
          <w:bCs w:val="0"/>
          <w:color w:val="auto"/>
          <w:u w:val="none"/>
        </w:rPr>
        <w:t xml:space="preserve">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F723E6" w:rsidRPr="00FB1CFD">
        <w:rPr>
          <w:rFonts w:ascii="Calibri" w:hAnsi="Calibri" w:cs="Calibri"/>
          <w:b w:val="0"/>
          <w:bCs w:val="0"/>
          <w:color w:val="auto"/>
          <w:u w:val="none"/>
        </w:rPr>
        <w:t>3</w:t>
      </w:r>
      <w:r w:rsidR="00BB27CC" w:rsidRPr="00FB1CFD">
        <w:rPr>
          <w:rFonts w:ascii="Calibri" w:hAnsi="Calibri" w:cs="Calibri"/>
          <w:b w:val="0"/>
          <w:bCs w:val="0"/>
          <w:color w:val="auto"/>
          <w:u w:val="none"/>
        </w:rPr>
        <w:t>0am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4E7170" w:rsidRPr="00FB1CFD">
        <w:rPr>
          <w:rFonts w:ascii="Calibri" w:hAnsi="Calibri" w:cs="Calibri"/>
          <w:b w:val="0"/>
          <w:bCs w:val="0"/>
          <w:color w:val="auto"/>
          <w:u w:val="none"/>
        </w:rPr>
        <w:t>22 Great Victoria Street, Belfast</w:t>
      </w:r>
    </w:p>
    <w:p w14:paraId="214558F3"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0074F4BE" w14:textId="4A2836E2"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526434E7" w14:textId="190A1A5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r w:rsidR="00162C1B">
        <w:rPr>
          <w:rStyle w:val="FootnoteReference"/>
          <w:rFonts w:ascii="Calibri" w:hAnsi="Calibri" w:cs="Calibri"/>
          <w:lang w:val="en-US"/>
        </w:rPr>
        <w:footnoteReference w:id="3"/>
      </w:r>
    </w:p>
    <w:p w14:paraId="694E53ED" w14:textId="1B7F1DFA"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sidR="00811F97">
        <w:rPr>
          <w:rFonts w:ascii="Calibri" w:hAnsi="Calibri" w:cs="Calibri"/>
          <w:lang w:val="en-US"/>
        </w:rPr>
        <w:t xml:space="preserve"> </w:t>
      </w:r>
    </w:p>
    <w:p w14:paraId="7CF690B2" w14:textId="76ADBCA9" w:rsidR="009828DC" w:rsidRDefault="00F43592" w:rsidP="007E5D4F">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p>
    <w:p w14:paraId="1A1A088F" w14:textId="77777777" w:rsidR="007E5D4F" w:rsidRPr="007E5D4F" w:rsidRDefault="007E5D4F" w:rsidP="007E5D4F">
      <w:pPr>
        <w:pStyle w:val="Body"/>
        <w:ind w:left="1440" w:right="309" w:firstLine="720"/>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367963FE" w14:textId="77777777" w:rsidR="009424D6" w:rsidRPr="003D6804" w:rsidRDefault="009424D6" w:rsidP="009424D6">
      <w:pPr>
        <w:pStyle w:val="Body"/>
        <w:ind w:right="309"/>
        <w:jc w:val="both"/>
        <w:rPr>
          <w:rFonts w:ascii="Calibri" w:hAnsi="Calibri" w:cs="Calibri"/>
          <w:b/>
          <w:bCs/>
          <w:sz w:val="22"/>
          <w:szCs w:val="22"/>
          <w:lang w:val="en-US"/>
        </w:rPr>
      </w:pPr>
    </w:p>
    <w:p w14:paraId="69FDE59B" w14:textId="77777777" w:rsidR="008E723D" w:rsidRPr="003D6804" w:rsidRDefault="008E723D">
      <w:pPr>
        <w:pStyle w:val="Body"/>
        <w:ind w:right="309"/>
        <w:jc w:val="both"/>
        <w:rPr>
          <w:rFonts w:ascii="Calibri" w:hAnsi="Calibri" w:cs="Calibri"/>
          <w:b/>
          <w:bCs/>
          <w:sz w:val="22"/>
          <w:szCs w:val="22"/>
          <w:lang w:val="en-GB"/>
        </w:rPr>
      </w:pPr>
    </w:p>
    <w:p w14:paraId="4C5E5F72" w14:textId="7A644C13"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6488D621" w:rsidR="00C7468F" w:rsidRPr="001A31BF" w:rsidRDefault="006162E6">
      <w:pPr>
        <w:pStyle w:val="Body"/>
        <w:ind w:right="309"/>
        <w:jc w:val="both"/>
        <w:rPr>
          <w:rFonts w:ascii="Calibri" w:hAnsi="Calibri" w:cs="Calibri"/>
          <w:b/>
          <w:bCs/>
          <w:color w:val="FF0000"/>
          <w:u w:color="FF0000"/>
          <w:lang w:val="en-GB"/>
        </w:rPr>
      </w:pPr>
      <w:r w:rsidRPr="001A31BF">
        <w:rPr>
          <w:rFonts w:ascii="Calibri" w:hAnsi="Calibri" w:cs="Calibri"/>
          <w:b/>
          <w:bCs/>
          <w:lang w:val="en-GB"/>
        </w:rPr>
        <w:t>40</w:t>
      </w:r>
      <w:r w:rsidR="001A31BF" w:rsidRPr="001A31BF">
        <w:rPr>
          <w:rFonts w:ascii="Calibri" w:hAnsi="Calibri" w:cs="Calibri"/>
          <w:b/>
          <w:bCs/>
          <w:lang w:val="en-GB"/>
        </w:rPr>
        <w:t>45</w:t>
      </w:r>
      <w:r w:rsidR="003240DB" w:rsidRPr="001A31BF">
        <w:rPr>
          <w:rFonts w:ascii="Calibri" w:hAnsi="Calibri" w:cs="Calibri"/>
          <w:b/>
          <w:bCs/>
          <w:lang w:val="en-GB"/>
        </w:rPr>
        <w:tab/>
      </w:r>
      <w:r w:rsidR="005C369B" w:rsidRPr="001A31BF">
        <w:rPr>
          <w:rFonts w:ascii="Calibri" w:hAnsi="Calibri" w:cs="Calibri"/>
          <w:b/>
          <w:bCs/>
          <w:lang w:val="en-GB"/>
        </w:rPr>
        <w:t>WELCOME AND APOLOGIES</w:t>
      </w:r>
    </w:p>
    <w:p w14:paraId="45FE3C83" w14:textId="77777777" w:rsidR="00C7468F" w:rsidRPr="001A31BF" w:rsidRDefault="005C369B">
      <w:pPr>
        <w:pStyle w:val="Body"/>
        <w:ind w:right="309"/>
        <w:jc w:val="both"/>
        <w:rPr>
          <w:rFonts w:ascii="Calibri" w:hAnsi="Calibri" w:cs="Calibri"/>
          <w:lang w:val="en-GB"/>
        </w:rPr>
      </w:pPr>
      <w:r w:rsidRPr="001A31BF">
        <w:rPr>
          <w:rFonts w:ascii="Calibri" w:hAnsi="Calibri" w:cs="Calibri"/>
          <w:lang w:val="en-GB"/>
        </w:rPr>
        <w:tab/>
      </w:r>
    </w:p>
    <w:p w14:paraId="45645750" w14:textId="660627CC" w:rsidR="00B7293D" w:rsidRPr="001F3136" w:rsidRDefault="005C369B" w:rsidP="00D1635A">
      <w:pPr>
        <w:pStyle w:val="Body"/>
        <w:ind w:left="720" w:right="309"/>
        <w:jc w:val="both"/>
        <w:rPr>
          <w:rFonts w:ascii="Calibri" w:hAnsi="Calibri" w:cs="Calibri"/>
          <w:lang w:val="en-US"/>
        </w:rPr>
      </w:pPr>
      <w:r w:rsidRPr="001F3136">
        <w:rPr>
          <w:rFonts w:ascii="Calibri" w:hAnsi="Calibri" w:cs="Calibri"/>
          <w:lang w:val="en-US"/>
        </w:rPr>
        <w:t>The Chair</w:t>
      </w:r>
      <w:r w:rsidR="002C37CF" w:rsidRPr="001F3136">
        <w:rPr>
          <w:rFonts w:ascii="Calibri" w:hAnsi="Calibri" w:cs="Calibri"/>
          <w:lang w:val="en-US"/>
        </w:rPr>
        <w:t xml:space="preserve"> </w:t>
      </w:r>
      <w:r w:rsidR="0083304B" w:rsidRPr="001F3136">
        <w:rPr>
          <w:rFonts w:ascii="Calibri" w:hAnsi="Calibri" w:cs="Calibri"/>
          <w:lang w:val="en-US"/>
        </w:rPr>
        <w:t xml:space="preserve">welcomed members to </w:t>
      </w:r>
      <w:r w:rsidR="00B2308A" w:rsidRPr="001F3136">
        <w:rPr>
          <w:rFonts w:ascii="Calibri" w:hAnsi="Calibri" w:cs="Calibri"/>
          <w:lang w:val="en-US"/>
        </w:rPr>
        <w:t>the</w:t>
      </w:r>
      <w:r w:rsidR="004A2B3A" w:rsidRPr="001F3136">
        <w:rPr>
          <w:rFonts w:ascii="Calibri" w:hAnsi="Calibri" w:cs="Calibri"/>
          <w:lang w:val="en-US"/>
        </w:rPr>
        <w:t xml:space="preserve"> </w:t>
      </w:r>
      <w:r w:rsidR="0083304B" w:rsidRPr="001F3136">
        <w:rPr>
          <w:rFonts w:ascii="Calibri" w:hAnsi="Calibri" w:cs="Calibri"/>
          <w:lang w:val="en-US"/>
        </w:rPr>
        <w:t>meeting</w:t>
      </w:r>
      <w:r w:rsidR="001F3136" w:rsidRPr="001F3136">
        <w:rPr>
          <w:rFonts w:ascii="Calibri" w:hAnsi="Calibri" w:cs="Calibri"/>
          <w:lang w:val="en-US"/>
        </w:rPr>
        <w:t>.</w:t>
      </w:r>
      <w:r w:rsidR="008A12BE" w:rsidRPr="001F3136">
        <w:rPr>
          <w:rFonts w:ascii="Calibri" w:hAnsi="Calibri" w:cs="Calibri"/>
          <w:lang w:val="en-US"/>
        </w:rPr>
        <w:t xml:space="preserve"> </w:t>
      </w:r>
      <w:r w:rsidR="00A625FD" w:rsidRPr="001F3136">
        <w:rPr>
          <w:rFonts w:ascii="Calibri" w:hAnsi="Calibri" w:cs="Calibri"/>
          <w:lang w:val="en-US"/>
        </w:rPr>
        <w:t xml:space="preserve">No apologies </w:t>
      </w:r>
      <w:proofErr w:type="gramStart"/>
      <w:r w:rsidR="00A625FD" w:rsidRPr="001F3136">
        <w:rPr>
          <w:rFonts w:ascii="Calibri" w:hAnsi="Calibri" w:cs="Calibri"/>
          <w:lang w:val="en-US"/>
        </w:rPr>
        <w:t>were noted</w:t>
      </w:r>
      <w:proofErr w:type="gramEnd"/>
      <w:r w:rsidR="00A625FD" w:rsidRPr="001F3136">
        <w:rPr>
          <w:rFonts w:ascii="Calibri" w:hAnsi="Calibri" w:cs="Calibri"/>
          <w:lang w:val="en-US"/>
        </w:rPr>
        <w:t>.</w:t>
      </w:r>
    </w:p>
    <w:p w14:paraId="35767D37" w14:textId="77777777" w:rsidR="00C7468F" w:rsidRPr="00162C1B" w:rsidRDefault="00C7468F" w:rsidP="002726F6">
      <w:pPr>
        <w:pStyle w:val="Body"/>
        <w:ind w:right="309"/>
        <w:jc w:val="both"/>
        <w:rPr>
          <w:rFonts w:ascii="Calibri" w:hAnsi="Calibri" w:cs="Calibri"/>
          <w:highlight w:val="yellow"/>
          <w:lang w:val="en-GB"/>
        </w:rPr>
      </w:pPr>
    </w:p>
    <w:p w14:paraId="1DAE8910" w14:textId="1985AEDC" w:rsidR="00C7468F" w:rsidRPr="001A31BF" w:rsidRDefault="00C41E3F" w:rsidP="002726F6">
      <w:pPr>
        <w:pStyle w:val="Body"/>
        <w:ind w:right="309"/>
        <w:jc w:val="both"/>
        <w:rPr>
          <w:rFonts w:ascii="Calibri" w:hAnsi="Calibri" w:cs="Calibri"/>
          <w:b/>
          <w:bCs/>
          <w:u w:val="single"/>
          <w:lang w:val="en-GB"/>
        </w:rPr>
      </w:pPr>
      <w:r w:rsidRPr="001A31BF">
        <w:rPr>
          <w:rFonts w:ascii="Calibri" w:hAnsi="Calibri" w:cs="Calibri"/>
          <w:b/>
          <w:bCs/>
          <w:lang w:val="en-GB"/>
        </w:rPr>
        <w:t>40</w:t>
      </w:r>
      <w:r w:rsidR="001A31BF">
        <w:rPr>
          <w:rFonts w:ascii="Calibri" w:hAnsi="Calibri" w:cs="Calibri"/>
          <w:b/>
          <w:bCs/>
          <w:lang w:val="en-GB"/>
        </w:rPr>
        <w:t>46</w:t>
      </w:r>
      <w:r w:rsidR="005C369B" w:rsidRPr="001A31BF">
        <w:rPr>
          <w:rFonts w:ascii="Calibri" w:hAnsi="Calibri" w:cs="Calibri"/>
          <w:b/>
          <w:bCs/>
          <w:lang w:val="en-GB"/>
        </w:rPr>
        <w:tab/>
      </w:r>
      <w:r w:rsidR="0060674B" w:rsidRPr="001A31BF">
        <w:rPr>
          <w:rFonts w:ascii="Calibri" w:hAnsi="Calibri" w:cs="Calibri"/>
          <w:b/>
          <w:bCs/>
          <w:lang w:val="en-GB"/>
        </w:rPr>
        <w:t>DECLARATIONS</w:t>
      </w:r>
      <w:r w:rsidR="005C369B" w:rsidRPr="001A31BF">
        <w:rPr>
          <w:rFonts w:ascii="Calibri" w:hAnsi="Calibri" w:cs="Calibri"/>
          <w:b/>
          <w:bCs/>
          <w:lang w:val="en-GB"/>
        </w:rPr>
        <w:t xml:space="preserve"> OF INTERESTS</w:t>
      </w:r>
    </w:p>
    <w:p w14:paraId="4BCCFBBC" w14:textId="77777777" w:rsidR="00C7468F" w:rsidRPr="00162C1B" w:rsidRDefault="00C7468F">
      <w:pPr>
        <w:pStyle w:val="Body"/>
        <w:ind w:left="720" w:right="309"/>
        <w:jc w:val="both"/>
        <w:rPr>
          <w:rFonts w:ascii="Calibri" w:hAnsi="Calibri" w:cs="Calibri"/>
          <w:highlight w:val="yellow"/>
          <w:lang w:val="en-GB"/>
        </w:rPr>
      </w:pPr>
    </w:p>
    <w:p w14:paraId="11E23BBC" w14:textId="3407067F" w:rsidR="00C7468F" w:rsidRPr="00F1067F" w:rsidRDefault="00F1067F">
      <w:pPr>
        <w:pStyle w:val="Body"/>
        <w:ind w:left="720" w:right="309"/>
        <w:jc w:val="both"/>
        <w:rPr>
          <w:rFonts w:ascii="Calibri" w:hAnsi="Calibri" w:cs="Calibri"/>
          <w:lang w:val="en-GB"/>
        </w:rPr>
      </w:pPr>
      <w:r w:rsidRPr="00F1067F">
        <w:rPr>
          <w:rFonts w:ascii="Calibri" w:hAnsi="Calibri" w:cs="Calibri"/>
          <w:lang w:val="en-US"/>
        </w:rPr>
        <w:t>None.</w:t>
      </w:r>
    </w:p>
    <w:p w14:paraId="2F1A4602" w14:textId="77777777" w:rsidR="00C7468F" w:rsidRPr="00162C1B" w:rsidRDefault="00C7468F" w:rsidP="007A61B0">
      <w:pPr>
        <w:pStyle w:val="Body"/>
        <w:ind w:right="309"/>
        <w:jc w:val="both"/>
        <w:rPr>
          <w:rFonts w:ascii="Calibri" w:hAnsi="Calibri" w:cs="Calibri"/>
          <w:b/>
          <w:bCs/>
          <w:highlight w:val="yellow"/>
          <w:lang w:val="en-GB"/>
        </w:rPr>
      </w:pPr>
    </w:p>
    <w:p w14:paraId="1DFC82BC" w14:textId="7399DE71" w:rsidR="00C7468F" w:rsidRPr="001A31BF" w:rsidRDefault="00EA629F" w:rsidP="00120E1F">
      <w:pPr>
        <w:pStyle w:val="Body"/>
        <w:ind w:right="309"/>
        <w:jc w:val="both"/>
        <w:rPr>
          <w:rFonts w:ascii="Calibri" w:hAnsi="Calibri" w:cs="Calibri"/>
          <w:b/>
          <w:bCs/>
          <w:lang w:val="en-GB"/>
        </w:rPr>
      </w:pPr>
      <w:r w:rsidRPr="001A31BF">
        <w:rPr>
          <w:rFonts w:ascii="Calibri" w:hAnsi="Calibri" w:cs="Calibri"/>
          <w:b/>
          <w:bCs/>
          <w:lang w:val="en-US"/>
        </w:rPr>
        <w:t>40</w:t>
      </w:r>
      <w:r w:rsidR="001A31BF">
        <w:rPr>
          <w:rFonts w:ascii="Calibri" w:hAnsi="Calibri" w:cs="Calibri"/>
          <w:b/>
          <w:bCs/>
          <w:lang w:val="en-US"/>
        </w:rPr>
        <w:t>47</w:t>
      </w:r>
      <w:r w:rsidR="00120E1F" w:rsidRPr="001A31BF">
        <w:rPr>
          <w:rFonts w:ascii="Calibri" w:hAnsi="Calibri" w:cs="Calibri"/>
          <w:b/>
          <w:bCs/>
          <w:lang w:val="en-US"/>
        </w:rPr>
        <w:tab/>
      </w:r>
      <w:r w:rsidR="005C369B" w:rsidRPr="001A31BF">
        <w:rPr>
          <w:rFonts w:ascii="Calibri" w:hAnsi="Calibri" w:cs="Calibri"/>
          <w:b/>
          <w:bCs/>
          <w:lang w:val="en-US"/>
        </w:rPr>
        <w:t>MINUTES &amp; ACTION LIST</w:t>
      </w:r>
    </w:p>
    <w:p w14:paraId="7B302F20" w14:textId="77777777" w:rsidR="00C7468F" w:rsidRPr="00162C1B" w:rsidRDefault="00C7468F" w:rsidP="001A31BF">
      <w:pPr>
        <w:pStyle w:val="Body"/>
        <w:ind w:left="720" w:right="309"/>
        <w:jc w:val="both"/>
        <w:rPr>
          <w:rFonts w:ascii="Calibri" w:hAnsi="Calibri" w:cs="Calibri"/>
          <w:highlight w:val="yellow"/>
          <w:lang w:val="en-GB"/>
        </w:rPr>
      </w:pPr>
    </w:p>
    <w:p w14:paraId="3546CE2C" w14:textId="657FD33D" w:rsidR="00F1067F" w:rsidRDefault="005C369B" w:rsidP="001A31BF">
      <w:pPr>
        <w:pStyle w:val="Body"/>
        <w:ind w:left="720" w:right="309"/>
        <w:jc w:val="both"/>
        <w:rPr>
          <w:rFonts w:ascii="Calibri" w:hAnsi="Calibri" w:cs="Calibri"/>
          <w:lang w:val="en-US"/>
        </w:rPr>
      </w:pPr>
      <w:r w:rsidRPr="00F1067F">
        <w:rPr>
          <w:rFonts w:ascii="Calibri" w:hAnsi="Calibri" w:cs="Calibri"/>
          <w:lang w:val="en-US"/>
        </w:rPr>
        <w:t xml:space="preserve">The minutes of the previous meeting </w:t>
      </w:r>
      <w:proofErr w:type="gramStart"/>
      <w:r w:rsidRPr="00F1067F">
        <w:rPr>
          <w:rFonts w:ascii="Calibri" w:hAnsi="Calibri" w:cs="Calibri"/>
          <w:lang w:val="en-US"/>
        </w:rPr>
        <w:t xml:space="preserve">were formally </w:t>
      </w:r>
      <w:r w:rsidR="002C37CF" w:rsidRPr="00F1067F">
        <w:rPr>
          <w:rFonts w:ascii="Calibri" w:hAnsi="Calibri" w:cs="Calibri"/>
          <w:lang w:val="en-US"/>
        </w:rPr>
        <w:t>approved</w:t>
      </w:r>
      <w:proofErr w:type="gramEnd"/>
      <w:r w:rsidR="00D1635A" w:rsidRPr="00F1067F">
        <w:rPr>
          <w:rFonts w:ascii="Calibri" w:hAnsi="Calibri" w:cs="Calibri"/>
          <w:lang w:val="en-US"/>
        </w:rPr>
        <w:t>.</w:t>
      </w:r>
      <w:r w:rsidR="0037022D">
        <w:rPr>
          <w:rFonts w:ascii="Calibri" w:hAnsi="Calibri" w:cs="Calibri"/>
          <w:lang w:val="en-US"/>
        </w:rPr>
        <w:t xml:space="preserve"> </w:t>
      </w:r>
      <w:r w:rsidR="00D22C31">
        <w:rPr>
          <w:rFonts w:ascii="Calibri" w:hAnsi="Calibri" w:cs="Calibri"/>
          <w:lang w:val="en-US"/>
        </w:rPr>
        <w:t xml:space="preserve">The Board to consider the timing of completion of </w:t>
      </w:r>
      <w:r w:rsidR="002215D8">
        <w:rPr>
          <w:rFonts w:ascii="Calibri" w:hAnsi="Calibri" w:cs="Calibri"/>
          <w:lang w:val="en-US"/>
        </w:rPr>
        <w:t>minute</w:t>
      </w:r>
      <w:r w:rsidR="00D22C31">
        <w:rPr>
          <w:rFonts w:ascii="Calibri" w:hAnsi="Calibri" w:cs="Calibri"/>
          <w:lang w:val="en-US"/>
        </w:rPr>
        <w:t xml:space="preserve"> 4037</w:t>
      </w:r>
      <w:r w:rsidR="002F1151" w:rsidRPr="00F1067F">
        <w:rPr>
          <w:rFonts w:ascii="Calibri" w:hAnsi="Calibri" w:cs="Calibri"/>
          <w:lang w:val="en-US"/>
        </w:rPr>
        <w:t xml:space="preserve"> </w:t>
      </w:r>
      <w:r w:rsidR="00D22C31">
        <w:rPr>
          <w:rFonts w:ascii="Calibri" w:hAnsi="Calibri" w:cs="Calibri"/>
          <w:lang w:val="en-US"/>
        </w:rPr>
        <w:t xml:space="preserve">(iii). CHRO </w:t>
      </w:r>
      <w:r w:rsidR="00781922">
        <w:rPr>
          <w:rFonts w:ascii="Calibri" w:hAnsi="Calibri" w:cs="Calibri"/>
          <w:lang w:val="en-US"/>
        </w:rPr>
        <w:t xml:space="preserve">to </w:t>
      </w:r>
      <w:proofErr w:type="gramStart"/>
      <w:r w:rsidR="00781922">
        <w:rPr>
          <w:rFonts w:ascii="Calibri" w:hAnsi="Calibri" w:cs="Calibri"/>
          <w:lang w:val="en-US"/>
        </w:rPr>
        <w:t>lia</w:t>
      </w:r>
      <w:r w:rsidR="002215D8">
        <w:rPr>
          <w:rFonts w:ascii="Calibri" w:hAnsi="Calibri" w:cs="Calibri"/>
          <w:lang w:val="en-US"/>
        </w:rPr>
        <w:t>i</w:t>
      </w:r>
      <w:r w:rsidR="00781922">
        <w:rPr>
          <w:rFonts w:ascii="Calibri" w:hAnsi="Calibri" w:cs="Calibri"/>
          <w:lang w:val="en-US"/>
        </w:rPr>
        <w:t>se</w:t>
      </w:r>
      <w:proofErr w:type="gramEnd"/>
      <w:r w:rsidR="00781922">
        <w:rPr>
          <w:rFonts w:ascii="Calibri" w:hAnsi="Calibri" w:cs="Calibri"/>
          <w:lang w:val="en-US"/>
        </w:rPr>
        <w:t xml:space="preserve"> with Chair and GCE in relation to timing of </w:t>
      </w:r>
      <w:r w:rsidR="002215D8">
        <w:rPr>
          <w:rFonts w:ascii="Calibri" w:hAnsi="Calibri" w:cs="Calibri"/>
          <w:lang w:val="en-US"/>
        </w:rPr>
        <w:t>Cyber presentation (4041)</w:t>
      </w:r>
    </w:p>
    <w:p w14:paraId="6EBDDA3F" w14:textId="77777777" w:rsidR="00F4241B" w:rsidRPr="00162C1B" w:rsidRDefault="00F4241B" w:rsidP="00C5751C">
      <w:pPr>
        <w:pStyle w:val="Body"/>
        <w:ind w:right="309"/>
        <w:jc w:val="both"/>
        <w:rPr>
          <w:rFonts w:ascii="Calibri" w:hAnsi="Calibri" w:cs="Calibri"/>
          <w:highlight w:val="yellow"/>
          <w:shd w:val="clear" w:color="auto" w:fill="FFFF00"/>
          <w:lang w:val="en-GB"/>
        </w:rPr>
      </w:pPr>
    </w:p>
    <w:p w14:paraId="046A9622" w14:textId="5EE6B137" w:rsidR="00C7468F" w:rsidRPr="001A31BF" w:rsidRDefault="003948BB" w:rsidP="00C5751C">
      <w:pPr>
        <w:pStyle w:val="Body"/>
        <w:ind w:right="309"/>
        <w:jc w:val="both"/>
        <w:rPr>
          <w:rFonts w:ascii="Calibri" w:hAnsi="Calibri" w:cs="Calibri"/>
          <w:b/>
          <w:bCs/>
          <w:lang w:val="en-GB"/>
        </w:rPr>
      </w:pPr>
      <w:r w:rsidRPr="001A31BF">
        <w:rPr>
          <w:rFonts w:ascii="Calibri" w:hAnsi="Calibri" w:cs="Calibri"/>
          <w:b/>
          <w:bCs/>
          <w:lang w:val="en-GB"/>
        </w:rPr>
        <w:t>40</w:t>
      </w:r>
      <w:r w:rsidR="001A31BF" w:rsidRPr="001A31BF">
        <w:rPr>
          <w:rFonts w:ascii="Calibri" w:hAnsi="Calibri" w:cs="Calibri"/>
          <w:b/>
          <w:bCs/>
          <w:lang w:val="en-GB"/>
        </w:rPr>
        <w:t>48</w:t>
      </w:r>
      <w:r w:rsidR="005C369B" w:rsidRPr="001A31BF">
        <w:rPr>
          <w:rFonts w:ascii="Calibri" w:hAnsi="Calibri" w:cs="Calibri"/>
          <w:b/>
          <w:bCs/>
          <w:lang w:val="en-GB"/>
        </w:rPr>
        <w:tab/>
        <w:t>CHAIR &amp; BOARD BUSINESS</w:t>
      </w:r>
    </w:p>
    <w:p w14:paraId="1A23018E" w14:textId="0867FB70" w:rsidR="007A5D09" w:rsidRPr="00162C1B" w:rsidRDefault="007A5D09" w:rsidP="00BE0307">
      <w:pPr>
        <w:pStyle w:val="Body"/>
        <w:ind w:right="309"/>
        <w:jc w:val="both"/>
        <w:rPr>
          <w:rFonts w:ascii="Calibri" w:hAnsi="Calibri" w:cs="Calibri"/>
          <w:highlight w:val="yellow"/>
          <w:lang w:val="en-GB"/>
        </w:rPr>
      </w:pPr>
    </w:p>
    <w:p w14:paraId="1EBF74D1" w14:textId="78E3D6BA" w:rsidR="00DC7784" w:rsidRDefault="00BE0307" w:rsidP="00C13717">
      <w:pPr>
        <w:pStyle w:val="Body"/>
        <w:ind w:left="720" w:right="309"/>
        <w:jc w:val="both"/>
        <w:rPr>
          <w:rFonts w:ascii="Calibri" w:hAnsi="Calibri" w:cs="Calibri"/>
          <w:lang w:val="en-GB"/>
        </w:rPr>
      </w:pPr>
      <w:r w:rsidRPr="00605E71">
        <w:rPr>
          <w:rFonts w:ascii="Calibri" w:hAnsi="Calibri" w:cs="Calibri"/>
          <w:lang w:val="en-GB"/>
        </w:rPr>
        <w:t xml:space="preserve">On behalf of the Board the Chair expressed </w:t>
      </w:r>
      <w:r w:rsidR="00F92BD0" w:rsidRPr="00605E71">
        <w:rPr>
          <w:rFonts w:ascii="Calibri" w:hAnsi="Calibri" w:cs="Calibri"/>
          <w:lang w:val="en-GB"/>
        </w:rPr>
        <w:t xml:space="preserve">appreciation to CHRO and the </w:t>
      </w:r>
      <w:r w:rsidR="00605E71">
        <w:rPr>
          <w:rFonts w:ascii="Calibri" w:hAnsi="Calibri" w:cs="Calibri"/>
          <w:lang w:val="en-GB"/>
        </w:rPr>
        <w:t>t</w:t>
      </w:r>
      <w:r w:rsidR="00F92BD0" w:rsidRPr="00605E71">
        <w:rPr>
          <w:rFonts w:ascii="Calibri" w:hAnsi="Calibri" w:cs="Calibri"/>
          <w:lang w:val="en-GB"/>
        </w:rPr>
        <w:t>eam for</w:t>
      </w:r>
      <w:r w:rsidR="006F269A" w:rsidRPr="00605E71">
        <w:rPr>
          <w:rFonts w:ascii="Calibri" w:hAnsi="Calibri" w:cs="Calibri"/>
          <w:lang w:val="en-GB"/>
        </w:rPr>
        <w:t xml:space="preserve"> carefully</w:t>
      </w:r>
      <w:r w:rsidR="00F92BD0" w:rsidRPr="00605E71">
        <w:rPr>
          <w:rFonts w:ascii="Calibri" w:hAnsi="Calibri" w:cs="Calibri"/>
          <w:lang w:val="en-GB"/>
        </w:rPr>
        <w:t xml:space="preserve"> </w:t>
      </w:r>
      <w:r w:rsidR="006F269A" w:rsidRPr="00605E71">
        <w:rPr>
          <w:rFonts w:ascii="Calibri" w:hAnsi="Calibri" w:cs="Calibri"/>
          <w:lang w:val="en-GB"/>
        </w:rPr>
        <w:t>and</w:t>
      </w:r>
      <w:r w:rsidR="00F92BD0" w:rsidRPr="00605E71">
        <w:rPr>
          <w:rFonts w:ascii="Calibri" w:hAnsi="Calibri" w:cs="Calibri"/>
          <w:lang w:val="en-GB"/>
        </w:rPr>
        <w:t xml:space="preserve"> diligent</w:t>
      </w:r>
      <w:r w:rsidR="006F269A" w:rsidRPr="00605E71">
        <w:rPr>
          <w:rFonts w:ascii="Calibri" w:hAnsi="Calibri" w:cs="Calibri"/>
          <w:lang w:val="en-GB"/>
        </w:rPr>
        <w:t>ly</w:t>
      </w:r>
      <w:r w:rsidR="00F92BD0" w:rsidRPr="00605E71">
        <w:rPr>
          <w:rFonts w:ascii="Calibri" w:hAnsi="Calibri" w:cs="Calibri"/>
          <w:lang w:val="en-GB"/>
        </w:rPr>
        <w:t xml:space="preserve"> </w:t>
      </w:r>
      <w:r w:rsidR="006F269A" w:rsidRPr="00605E71">
        <w:rPr>
          <w:rFonts w:ascii="Calibri" w:hAnsi="Calibri" w:cs="Calibri"/>
          <w:lang w:val="en-GB"/>
        </w:rPr>
        <w:t>managing the potential industrial action</w:t>
      </w:r>
      <w:r w:rsidR="00180366" w:rsidRPr="00605E71">
        <w:rPr>
          <w:rFonts w:ascii="Calibri" w:hAnsi="Calibri" w:cs="Calibri"/>
          <w:lang w:val="en-GB"/>
        </w:rPr>
        <w:t xml:space="preserve">. </w:t>
      </w:r>
      <w:r w:rsidR="00141381" w:rsidRPr="00605E71">
        <w:rPr>
          <w:rFonts w:ascii="Calibri" w:hAnsi="Calibri" w:cs="Calibri"/>
          <w:lang w:val="en-GB"/>
        </w:rPr>
        <w:t xml:space="preserve">CHRO </w:t>
      </w:r>
      <w:r w:rsidR="001A1485" w:rsidRPr="00605E71">
        <w:rPr>
          <w:rFonts w:ascii="Calibri" w:hAnsi="Calibri" w:cs="Calibri"/>
          <w:lang w:val="en-GB"/>
        </w:rPr>
        <w:t xml:space="preserve">reassured the Board that </w:t>
      </w:r>
      <w:r w:rsidR="004B382C" w:rsidRPr="00605E71">
        <w:rPr>
          <w:rFonts w:ascii="Calibri" w:hAnsi="Calibri" w:cs="Calibri"/>
          <w:lang w:val="en-GB"/>
        </w:rPr>
        <w:t xml:space="preserve">the team would continue to use every opportunity to </w:t>
      </w:r>
      <w:r w:rsidR="00A348C0" w:rsidRPr="00605E71">
        <w:rPr>
          <w:rFonts w:ascii="Calibri" w:hAnsi="Calibri" w:cs="Calibri"/>
          <w:lang w:val="en-GB"/>
        </w:rPr>
        <w:t>maintain good employee relations and</w:t>
      </w:r>
      <w:r w:rsidR="00605E71" w:rsidRPr="00605E71">
        <w:rPr>
          <w:rFonts w:ascii="Calibri" w:hAnsi="Calibri" w:cs="Calibri"/>
          <w:lang w:val="en-GB"/>
        </w:rPr>
        <w:t xml:space="preserve"> continuity of</w:t>
      </w:r>
      <w:r w:rsidR="00A348C0" w:rsidRPr="00605E71">
        <w:rPr>
          <w:rFonts w:ascii="Calibri" w:hAnsi="Calibri" w:cs="Calibri"/>
          <w:lang w:val="en-GB"/>
        </w:rPr>
        <w:t xml:space="preserve"> </w:t>
      </w:r>
      <w:r w:rsidR="00605E71" w:rsidRPr="00605E71">
        <w:rPr>
          <w:rFonts w:ascii="Calibri" w:hAnsi="Calibri" w:cs="Calibri"/>
          <w:lang w:val="en-GB"/>
        </w:rPr>
        <w:t>services.</w:t>
      </w:r>
      <w:r w:rsidR="00D97C05" w:rsidRPr="00605E71">
        <w:rPr>
          <w:rFonts w:ascii="Calibri" w:hAnsi="Calibri" w:cs="Calibri"/>
          <w:lang w:val="en-GB"/>
        </w:rPr>
        <w:t xml:space="preserve">  </w:t>
      </w:r>
    </w:p>
    <w:p w14:paraId="57B19B13" w14:textId="53970B55" w:rsidR="00D41E6A" w:rsidRDefault="00D41E6A" w:rsidP="00C13717">
      <w:pPr>
        <w:pStyle w:val="Body"/>
        <w:ind w:left="720" w:right="309"/>
        <w:jc w:val="both"/>
        <w:rPr>
          <w:rFonts w:ascii="Calibri" w:hAnsi="Calibri" w:cs="Calibri"/>
          <w:lang w:val="en-GB"/>
        </w:rPr>
      </w:pPr>
    </w:p>
    <w:p w14:paraId="649A9724" w14:textId="5B13D034" w:rsidR="00D41E6A" w:rsidRPr="00605E71" w:rsidRDefault="00A03D70" w:rsidP="00C13717">
      <w:pPr>
        <w:pStyle w:val="Body"/>
        <w:ind w:left="720" w:right="309"/>
        <w:jc w:val="both"/>
        <w:rPr>
          <w:rFonts w:ascii="Calibri" w:hAnsi="Calibri" w:cs="Calibri"/>
          <w:lang w:val="en-GB"/>
        </w:rPr>
      </w:pPr>
      <w:r>
        <w:rPr>
          <w:rFonts w:ascii="Calibri" w:hAnsi="Calibri" w:cs="Calibri"/>
          <w:lang w:val="en-GB"/>
        </w:rPr>
        <w:lastRenderedPageBreak/>
        <w:t>The Board welcomed the opportunity to meet with the Minister</w:t>
      </w:r>
      <w:r w:rsidR="00340406">
        <w:rPr>
          <w:rFonts w:ascii="Calibri" w:hAnsi="Calibri" w:cs="Calibri"/>
          <w:lang w:val="en-GB"/>
        </w:rPr>
        <w:t>,</w:t>
      </w:r>
      <w:r w:rsidR="00F0785A">
        <w:rPr>
          <w:rFonts w:ascii="Calibri" w:hAnsi="Calibri" w:cs="Calibri"/>
          <w:lang w:val="en-GB"/>
        </w:rPr>
        <w:t xml:space="preserve"> the new </w:t>
      </w:r>
      <w:r w:rsidR="00340406">
        <w:rPr>
          <w:rFonts w:ascii="Calibri" w:hAnsi="Calibri" w:cs="Calibri"/>
          <w:lang w:val="en-GB"/>
        </w:rPr>
        <w:t>Permanent</w:t>
      </w:r>
      <w:r w:rsidR="00F0785A">
        <w:rPr>
          <w:rFonts w:ascii="Calibri" w:hAnsi="Calibri" w:cs="Calibri"/>
          <w:lang w:val="en-GB"/>
        </w:rPr>
        <w:t xml:space="preserve"> </w:t>
      </w:r>
      <w:proofErr w:type="gramStart"/>
      <w:r w:rsidR="00F0785A">
        <w:rPr>
          <w:rFonts w:ascii="Calibri" w:hAnsi="Calibri" w:cs="Calibri"/>
          <w:lang w:val="en-GB"/>
        </w:rPr>
        <w:t>Secretary</w:t>
      </w:r>
      <w:proofErr w:type="gramEnd"/>
      <w:r w:rsidR="00F0785A">
        <w:rPr>
          <w:rFonts w:ascii="Calibri" w:hAnsi="Calibri" w:cs="Calibri"/>
          <w:lang w:val="en-GB"/>
        </w:rPr>
        <w:t xml:space="preserve"> </w:t>
      </w:r>
      <w:r w:rsidR="00340406">
        <w:rPr>
          <w:rFonts w:ascii="Calibri" w:hAnsi="Calibri" w:cs="Calibri"/>
          <w:lang w:val="en-GB"/>
        </w:rPr>
        <w:t>and the Senior Officials from DfI</w:t>
      </w:r>
      <w:r>
        <w:rPr>
          <w:rFonts w:ascii="Calibri" w:hAnsi="Calibri" w:cs="Calibri"/>
          <w:lang w:val="en-GB"/>
        </w:rPr>
        <w:t xml:space="preserve"> </w:t>
      </w:r>
      <w:r w:rsidR="00746E9C">
        <w:rPr>
          <w:rFonts w:ascii="Calibri" w:hAnsi="Calibri" w:cs="Calibri"/>
          <w:lang w:val="en-GB"/>
        </w:rPr>
        <w:t>at the next Board meeting (June)</w:t>
      </w:r>
      <w:r w:rsidR="00340406">
        <w:rPr>
          <w:rFonts w:ascii="Calibri" w:hAnsi="Calibri" w:cs="Calibri"/>
          <w:lang w:val="en-GB"/>
        </w:rPr>
        <w:t xml:space="preserve">. The Chair voiced his desire to </w:t>
      </w:r>
      <w:r w:rsidR="00F4318A">
        <w:rPr>
          <w:rFonts w:ascii="Calibri" w:hAnsi="Calibri" w:cs="Calibri"/>
          <w:lang w:val="en-GB"/>
        </w:rPr>
        <w:t xml:space="preserve">look strategically at the Partnership Agreement and working collaboratively with the Department. </w:t>
      </w:r>
    </w:p>
    <w:p w14:paraId="63BB19EF" w14:textId="77777777" w:rsidR="0087528F" w:rsidRPr="00162C1B" w:rsidRDefault="0087528F" w:rsidP="00505AA4">
      <w:pPr>
        <w:pStyle w:val="Body"/>
        <w:ind w:right="309"/>
        <w:jc w:val="both"/>
        <w:rPr>
          <w:rFonts w:ascii="Calibri" w:hAnsi="Calibri" w:cs="Calibri"/>
          <w:highlight w:val="yellow"/>
          <w:lang w:val="en-GB"/>
        </w:rPr>
      </w:pPr>
    </w:p>
    <w:p w14:paraId="2F35B69B" w14:textId="7179EF6E" w:rsidR="00C7468F" w:rsidRPr="001A31BF" w:rsidRDefault="003F5E97" w:rsidP="00767D0E">
      <w:pPr>
        <w:pStyle w:val="Body"/>
        <w:ind w:right="309"/>
        <w:jc w:val="both"/>
        <w:rPr>
          <w:rFonts w:ascii="Calibri" w:hAnsi="Calibri" w:cs="Calibri"/>
          <w:b/>
          <w:bCs/>
          <w:lang w:val="en-GB"/>
        </w:rPr>
      </w:pPr>
      <w:r w:rsidRPr="001A31BF">
        <w:rPr>
          <w:rFonts w:ascii="Calibri" w:hAnsi="Calibri" w:cs="Calibri"/>
          <w:b/>
          <w:bCs/>
          <w:lang w:val="en-GB"/>
        </w:rPr>
        <w:t>40</w:t>
      </w:r>
      <w:r w:rsidR="001A31BF">
        <w:rPr>
          <w:rFonts w:ascii="Calibri" w:hAnsi="Calibri" w:cs="Calibri"/>
          <w:b/>
          <w:bCs/>
          <w:lang w:val="en-GB"/>
        </w:rPr>
        <w:t>48</w:t>
      </w:r>
      <w:r w:rsidR="005C369B" w:rsidRPr="001A31BF">
        <w:rPr>
          <w:rFonts w:ascii="Calibri" w:hAnsi="Calibri" w:cs="Calibri"/>
          <w:b/>
          <w:bCs/>
          <w:lang w:val="en-GB"/>
        </w:rPr>
        <w:tab/>
      </w:r>
      <w:proofErr w:type="gramStart"/>
      <w:r w:rsidR="005C369B" w:rsidRPr="001A31BF">
        <w:rPr>
          <w:rFonts w:ascii="Calibri" w:hAnsi="Calibri" w:cs="Calibri"/>
          <w:b/>
          <w:bCs/>
          <w:lang w:val="en-GB"/>
        </w:rPr>
        <w:t>SAFETY</w:t>
      </w:r>
      <w:proofErr w:type="gramEnd"/>
      <w:r w:rsidR="005C369B" w:rsidRPr="001A31BF">
        <w:rPr>
          <w:rFonts w:ascii="Calibri" w:hAnsi="Calibri" w:cs="Calibri"/>
          <w:b/>
          <w:bCs/>
          <w:lang w:val="en-GB"/>
        </w:rPr>
        <w:t xml:space="preserve"> </w:t>
      </w:r>
    </w:p>
    <w:p w14:paraId="3AAB29E9" w14:textId="77777777" w:rsidR="005973BF" w:rsidRPr="00505AA4" w:rsidRDefault="005973BF" w:rsidP="00767D0E">
      <w:pPr>
        <w:pStyle w:val="Body"/>
        <w:ind w:right="309"/>
        <w:jc w:val="both"/>
        <w:rPr>
          <w:rFonts w:ascii="Calibri" w:hAnsi="Calibri" w:cs="Calibri"/>
          <w:b/>
          <w:bCs/>
          <w:shd w:val="clear" w:color="auto" w:fill="FFFF00"/>
          <w:lang w:val="en-GB"/>
        </w:rPr>
      </w:pPr>
    </w:p>
    <w:p w14:paraId="537392B4" w14:textId="77777777" w:rsidR="00C7468F" w:rsidRPr="00505AA4" w:rsidRDefault="005C369B" w:rsidP="00387C3D">
      <w:pPr>
        <w:pStyle w:val="Body"/>
        <w:tabs>
          <w:tab w:val="left" w:pos="720"/>
          <w:tab w:val="left" w:pos="1440"/>
        </w:tabs>
        <w:ind w:left="720" w:right="309"/>
        <w:jc w:val="both"/>
        <w:rPr>
          <w:rFonts w:ascii="Calibri" w:hAnsi="Calibri" w:cs="Calibri"/>
          <w:lang w:val="en-US"/>
        </w:rPr>
      </w:pPr>
      <w:r w:rsidRPr="00505AA4">
        <w:rPr>
          <w:rFonts w:ascii="Calibri" w:hAnsi="Calibri" w:cs="Calibri"/>
          <w:lang w:val="en-US"/>
        </w:rPr>
        <w:t xml:space="preserve">The Board took </w:t>
      </w:r>
      <w:r w:rsidR="005C3997" w:rsidRPr="00505AA4">
        <w:rPr>
          <w:rFonts w:ascii="Calibri" w:hAnsi="Calibri" w:cs="Calibri"/>
          <w:lang w:val="en-US"/>
        </w:rPr>
        <w:t>the report</w:t>
      </w:r>
      <w:r w:rsidRPr="00505AA4">
        <w:rPr>
          <w:rFonts w:ascii="Calibri" w:hAnsi="Calibri" w:cs="Calibri"/>
          <w:lang w:val="en-US"/>
        </w:rPr>
        <w:t xml:space="preserve"> as read and </w:t>
      </w:r>
      <w:r w:rsidR="005935BA" w:rsidRPr="00505AA4">
        <w:rPr>
          <w:rFonts w:ascii="Calibri" w:hAnsi="Calibri" w:cs="Calibri"/>
          <w:lang w:val="en-US"/>
        </w:rPr>
        <w:t>CHRO</w:t>
      </w:r>
      <w:r w:rsidR="00975162" w:rsidRPr="00505AA4">
        <w:rPr>
          <w:rFonts w:ascii="Calibri" w:hAnsi="Calibri" w:cs="Calibri"/>
          <w:lang w:val="en-US"/>
        </w:rPr>
        <w:t xml:space="preserve"> </w:t>
      </w:r>
      <w:r w:rsidRPr="00505AA4">
        <w:rPr>
          <w:rFonts w:ascii="Calibri" w:hAnsi="Calibri" w:cs="Calibri"/>
          <w:lang w:val="en-US"/>
        </w:rPr>
        <w:t xml:space="preserve">highlighted the following </w:t>
      </w:r>
      <w:r w:rsidR="00D95CF0" w:rsidRPr="00505AA4">
        <w:rPr>
          <w:rFonts w:ascii="Calibri" w:hAnsi="Calibri" w:cs="Calibri"/>
          <w:lang w:val="en-US"/>
        </w:rPr>
        <w:t>additional matters</w:t>
      </w:r>
      <w:r w:rsidR="00387C3D" w:rsidRPr="00505AA4">
        <w:rPr>
          <w:rFonts w:ascii="Calibri" w:hAnsi="Calibri" w:cs="Calibri"/>
          <w:lang w:val="en-US"/>
        </w:rPr>
        <w:t>:</w:t>
      </w:r>
    </w:p>
    <w:p w14:paraId="2BAB6C79" w14:textId="10205141" w:rsidR="00BF00D1" w:rsidRPr="00162C1B" w:rsidRDefault="00BF00D1" w:rsidP="00C4084B">
      <w:pPr>
        <w:pStyle w:val="Body"/>
        <w:tabs>
          <w:tab w:val="left" w:pos="0"/>
          <w:tab w:val="left" w:pos="1440"/>
        </w:tabs>
        <w:ind w:right="303"/>
        <w:jc w:val="both"/>
        <w:rPr>
          <w:rFonts w:ascii="Calibri" w:hAnsi="Calibri" w:cs="Calibri"/>
          <w:highlight w:val="yellow"/>
          <w:lang w:val="en-GB"/>
        </w:rPr>
      </w:pPr>
    </w:p>
    <w:p w14:paraId="38E247D2" w14:textId="6350A1C4" w:rsidR="0008545A" w:rsidRPr="0011758B" w:rsidRDefault="0008545A" w:rsidP="00B6152C">
      <w:pPr>
        <w:pStyle w:val="Body"/>
        <w:numPr>
          <w:ilvl w:val="0"/>
          <w:numId w:val="2"/>
        </w:numPr>
        <w:ind w:right="303"/>
        <w:jc w:val="both"/>
        <w:rPr>
          <w:rFonts w:ascii="Calibri" w:hAnsi="Calibri" w:cs="Calibri"/>
          <w:lang w:val="en-GB"/>
        </w:rPr>
      </w:pPr>
      <w:r w:rsidRPr="00C4084B">
        <w:rPr>
          <w:rFonts w:ascii="Calibri" w:hAnsi="Calibri" w:cs="Calibri"/>
          <w:lang w:val="en-US"/>
        </w:rPr>
        <w:t xml:space="preserve">Significant/Noteworthy: </w:t>
      </w:r>
      <w:r w:rsidR="00C4084B">
        <w:rPr>
          <w:rFonts w:ascii="Calibri" w:hAnsi="Calibri" w:cs="Calibri"/>
          <w:lang w:val="en-US"/>
        </w:rPr>
        <w:t>Two security alerts</w:t>
      </w:r>
      <w:r w:rsidR="007E39CC">
        <w:rPr>
          <w:rFonts w:ascii="Calibri" w:hAnsi="Calibri" w:cs="Calibri"/>
          <w:lang w:val="en-US"/>
        </w:rPr>
        <w:t xml:space="preserve"> in the period resulted in major </w:t>
      </w:r>
      <w:r w:rsidR="007E39CC" w:rsidRPr="006F3286">
        <w:rPr>
          <w:rFonts w:ascii="Calibri" w:hAnsi="Calibri" w:cs="Calibri"/>
          <w:lang w:val="en-US"/>
        </w:rPr>
        <w:t>delays</w:t>
      </w:r>
      <w:r w:rsidR="006F3286" w:rsidRPr="006F3286">
        <w:rPr>
          <w:rFonts w:ascii="Calibri" w:hAnsi="Calibri" w:cs="Calibri"/>
          <w:lang w:val="en-US"/>
        </w:rPr>
        <w:t xml:space="preserve">. </w:t>
      </w:r>
    </w:p>
    <w:p w14:paraId="275AD2AB" w14:textId="77777777" w:rsidR="0011758B" w:rsidRPr="006F3286" w:rsidRDefault="0011758B" w:rsidP="0011758B">
      <w:pPr>
        <w:pStyle w:val="Body"/>
        <w:tabs>
          <w:tab w:val="left" w:pos="0"/>
          <w:tab w:val="left" w:pos="1440"/>
        </w:tabs>
        <w:ind w:left="1080" w:right="303"/>
        <w:jc w:val="both"/>
        <w:rPr>
          <w:rFonts w:ascii="Calibri" w:hAnsi="Calibri" w:cs="Calibri"/>
          <w:lang w:val="en-GB"/>
        </w:rPr>
      </w:pPr>
    </w:p>
    <w:p w14:paraId="2100F94F" w14:textId="74C77E51" w:rsidR="009215B5" w:rsidRDefault="001131B9" w:rsidP="00B6152C">
      <w:pPr>
        <w:pStyle w:val="Body"/>
        <w:numPr>
          <w:ilvl w:val="0"/>
          <w:numId w:val="2"/>
        </w:numPr>
        <w:ind w:right="309"/>
        <w:jc w:val="both"/>
        <w:rPr>
          <w:rFonts w:ascii="Calibri" w:hAnsi="Calibri" w:cs="Calibri"/>
          <w:lang w:val="en-US"/>
        </w:rPr>
      </w:pPr>
      <w:r w:rsidRPr="006F3286">
        <w:rPr>
          <w:rFonts w:ascii="Calibri" w:hAnsi="Calibri" w:cs="Calibri"/>
          <w:lang w:val="en-US"/>
        </w:rPr>
        <w:t>Safe Return to Work: The Group Hybrid Working Policy</w:t>
      </w:r>
      <w:r w:rsidR="006F1ADA">
        <w:rPr>
          <w:rFonts w:ascii="Calibri" w:hAnsi="Calibri" w:cs="Calibri"/>
          <w:lang w:val="en-US"/>
        </w:rPr>
        <w:t xml:space="preserve"> continues to receive</w:t>
      </w:r>
      <w:r w:rsidR="00E446DD" w:rsidRPr="006F3286">
        <w:rPr>
          <w:rFonts w:ascii="Calibri" w:hAnsi="Calibri" w:cs="Calibri"/>
          <w:lang w:val="en-US"/>
        </w:rPr>
        <w:t xml:space="preserve"> positive </w:t>
      </w:r>
      <w:r w:rsidR="006F1ADA">
        <w:rPr>
          <w:rFonts w:ascii="Calibri" w:hAnsi="Calibri" w:cs="Calibri"/>
          <w:lang w:val="en-US"/>
        </w:rPr>
        <w:t xml:space="preserve">feedback </w:t>
      </w:r>
      <w:r w:rsidR="00E446DD" w:rsidRPr="006F3286">
        <w:rPr>
          <w:rFonts w:ascii="Calibri" w:hAnsi="Calibri" w:cs="Calibri"/>
          <w:lang w:val="en-US"/>
        </w:rPr>
        <w:t xml:space="preserve">from </w:t>
      </w:r>
      <w:r w:rsidR="006F1ADA">
        <w:rPr>
          <w:rFonts w:ascii="Calibri" w:hAnsi="Calibri" w:cs="Calibri"/>
          <w:lang w:val="en-US"/>
        </w:rPr>
        <w:t xml:space="preserve">both </w:t>
      </w:r>
      <w:r w:rsidR="00E446DD" w:rsidRPr="006F3286">
        <w:rPr>
          <w:rFonts w:ascii="Calibri" w:hAnsi="Calibri" w:cs="Calibri"/>
          <w:lang w:val="en-US"/>
        </w:rPr>
        <w:t>employees and management.</w:t>
      </w:r>
      <w:r w:rsidR="003D402B" w:rsidRPr="006F3286">
        <w:rPr>
          <w:rFonts w:ascii="Calibri" w:hAnsi="Calibri" w:cs="Calibri"/>
          <w:lang w:val="en-US"/>
        </w:rPr>
        <w:t xml:space="preserve"> </w:t>
      </w:r>
      <w:r w:rsidR="00E54A05">
        <w:rPr>
          <w:rFonts w:ascii="Calibri" w:hAnsi="Calibri" w:cs="Calibri"/>
          <w:lang w:val="en-US"/>
        </w:rPr>
        <w:t xml:space="preserve">The Board supported the need </w:t>
      </w:r>
      <w:r w:rsidR="00515332">
        <w:rPr>
          <w:rFonts w:ascii="Calibri" w:hAnsi="Calibri" w:cs="Calibri"/>
          <w:lang w:val="en-US"/>
        </w:rPr>
        <w:t>for a flexible approach from the organisation</w:t>
      </w:r>
      <w:r w:rsidR="00E54A05">
        <w:rPr>
          <w:rFonts w:ascii="Calibri" w:hAnsi="Calibri" w:cs="Calibri"/>
          <w:lang w:val="en-US"/>
        </w:rPr>
        <w:t xml:space="preserve"> in implementing this </w:t>
      </w:r>
      <w:r w:rsidR="00515332">
        <w:rPr>
          <w:rFonts w:ascii="Calibri" w:hAnsi="Calibri" w:cs="Calibri"/>
          <w:lang w:val="en-US"/>
        </w:rPr>
        <w:t>new</w:t>
      </w:r>
      <w:r w:rsidR="00E54A05">
        <w:rPr>
          <w:rFonts w:ascii="Calibri" w:hAnsi="Calibri" w:cs="Calibri"/>
          <w:lang w:val="en-US"/>
        </w:rPr>
        <w:t xml:space="preserve"> polic</w:t>
      </w:r>
      <w:r w:rsidR="00AA6A19">
        <w:rPr>
          <w:rFonts w:ascii="Calibri" w:hAnsi="Calibri" w:cs="Calibri"/>
          <w:lang w:val="en-US"/>
        </w:rPr>
        <w:t xml:space="preserve">y. MM congratulated CHRO and the team on </w:t>
      </w:r>
      <w:r w:rsidR="006F6E5A">
        <w:rPr>
          <w:rFonts w:ascii="Calibri" w:hAnsi="Calibri" w:cs="Calibri"/>
          <w:lang w:val="en-US"/>
        </w:rPr>
        <w:t xml:space="preserve">their approach </w:t>
      </w:r>
      <w:r w:rsidR="006134DD">
        <w:rPr>
          <w:rFonts w:ascii="Calibri" w:hAnsi="Calibri" w:cs="Calibri"/>
          <w:lang w:val="en-US"/>
        </w:rPr>
        <w:t xml:space="preserve">and facilitation of the policy. The Board engaged </w:t>
      </w:r>
      <w:r w:rsidR="00F619C3">
        <w:rPr>
          <w:rFonts w:ascii="Calibri" w:hAnsi="Calibri" w:cs="Calibri"/>
          <w:lang w:val="en-US"/>
        </w:rPr>
        <w:t>in general discussion and a</w:t>
      </w:r>
      <w:r w:rsidR="00F619C3" w:rsidRPr="00F619C3">
        <w:rPr>
          <w:rFonts w:ascii="Calibri" w:hAnsi="Calibri" w:cs="Calibri"/>
          <w:lang w:val="en-US"/>
        </w:rPr>
        <w:t xml:space="preserve"> Q&amp;A session</w:t>
      </w:r>
      <w:r w:rsidR="00752A0B">
        <w:rPr>
          <w:rFonts w:ascii="Calibri" w:hAnsi="Calibri" w:cs="Calibri"/>
          <w:lang w:val="en-US"/>
        </w:rPr>
        <w:t xml:space="preserve"> on this new way of working</w:t>
      </w:r>
      <w:r w:rsidR="00F619C3" w:rsidRPr="00F619C3">
        <w:rPr>
          <w:rFonts w:ascii="Calibri" w:hAnsi="Calibri" w:cs="Calibri"/>
          <w:lang w:val="en-US"/>
        </w:rPr>
        <w:t>.</w:t>
      </w:r>
    </w:p>
    <w:p w14:paraId="2EFDC7FD" w14:textId="4B03BA24" w:rsidR="00752A0B" w:rsidRDefault="00752A0B" w:rsidP="00752A0B">
      <w:pPr>
        <w:pStyle w:val="Body"/>
        <w:tabs>
          <w:tab w:val="left" w:pos="0"/>
          <w:tab w:val="left" w:pos="1440"/>
        </w:tabs>
        <w:ind w:left="720" w:right="309"/>
        <w:jc w:val="both"/>
        <w:rPr>
          <w:rFonts w:ascii="Calibri" w:hAnsi="Calibri" w:cs="Calibri"/>
          <w:lang w:val="en-US"/>
        </w:rPr>
      </w:pPr>
    </w:p>
    <w:p w14:paraId="6908E1A0" w14:textId="00C4E45D" w:rsidR="00752A0B" w:rsidRDefault="00752A0B" w:rsidP="00752A0B">
      <w:pPr>
        <w:pStyle w:val="Body"/>
        <w:tabs>
          <w:tab w:val="left" w:pos="0"/>
          <w:tab w:val="left" w:pos="1440"/>
        </w:tabs>
        <w:ind w:left="720" w:right="309"/>
        <w:jc w:val="both"/>
        <w:rPr>
          <w:rFonts w:ascii="Calibri" w:hAnsi="Calibri" w:cs="Calibri"/>
          <w:lang w:val="en-US"/>
        </w:rPr>
      </w:pPr>
      <w:r>
        <w:rPr>
          <w:rFonts w:ascii="Calibri" w:hAnsi="Calibri" w:cs="Calibri"/>
          <w:lang w:val="en-US"/>
        </w:rPr>
        <w:t>MB</w:t>
      </w:r>
      <w:r w:rsidR="00EA06C8">
        <w:rPr>
          <w:rFonts w:ascii="Calibri" w:hAnsi="Calibri" w:cs="Calibri"/>
          <w:lang w:val="en-US"/>
        </w:rPr>
        <w:t xml:space="preserve"> thanked CHRO and John Thompsons on an excellent Safety Conference</w:t>
      </w:r>
      <w:r w:rsidR="00FA2B21">
        <w:rPr>
          <w:rFonts w:ascii="Calibri" w:hAnsi="Calibri" w:cs="Calibri"/>
          <w:lang w:val="en-US"/>
        </w:rPr>
        <w:t xml:space="preserve">, commenting that the speakers were very impactful and impressive. </w:t>
      </w:r>
    </w:p>
    <w:p w14:paraId="32F631A9" w14:textId="77777777" w:rsidR="00AA6A19" w:rsidRPr="00AA6A19" w:rsidRDefault="00AA6A19" w:rsidP="00AA6A19">
      <w:pPr>
        <w:pStyle w:val="Body"/>
        <w:ind w:left="1080" w:right="309"/>
        <w:jc w:val="both"/>
        <w:rPr>
          <w:rFonts w:ascii="Calibri" w:hAnsi="Calibri" w:cs="Calibri"/>
          <w:lang w:val="en-US"/>
        </w:rPr>
      </w:pPr>
    </w:p>
    <w:p w14:paraId="009B268E" w14:textId="25CBA01C" w:rsidR="00C7468F" w:rsidRPr="001A31BF" w:rsidRDefault="00640338" w:rsidP="00B6152C">
      <w:pPr>
        <w:pStyle w:val="Body"/>
        <w:ind w:right="309"/>
        <w:jc w:val="both"/>
        <w:rPr>
          <w:rFonts w:ascii="Calibri" w:hAnsi="Calibri" w:cs="Calibri"/>
          <w:b/>
          <w:bCs/>
          <w:lang w:val="en-GB"/>
        </w:rPr>
      </w:pPr>
      <w:r w:rsidRPr="001A31BF">
        <w:rPr>
          <w:rFonts w:ascii="Calibri" w:hAnsi="Calibri" w:cs="Calibri"/>
          <w:b/>
          <w:bCs/>
          <w:lang w:val="en-GB"/>
        </w:rPr>
        <w:t>40</w:t>
      </w:r>
      <w:r w:rsidR="001A31BF">
        <w:rPr>
          <w:rFonts w:ascii="Calibri" w:hAnsi="Calibri" w:cs="Calibri"/>
          <w:b/>
          <w:bCs/>
          <w:lang w:val="en-GB"/>
        </w:rPr>
        <w:t>49</w:t>
      </w:r>
      <w:r w:rsidR="005C369B" w:rsidRPr="001A31BF">
        <w:rPr>
          <w:rFonts w:ascii="Calibri" w:hAnsi="Calibri" w:cs="Calibri"/>
          <w:b/>
          <w:bCs/>
          <w:lang w:val="en-GB"/>
        </w:rPr>
        <w:tab/>
        <w:t>GCE REPORT</w:t>
      </w:r>
    </w:p>
    <w:p w14:paraId="5B22BFB2" w14:textId="77777777" w:rsidR="00C7468F" w:rsidRPr="00162C1B" w:rsidRDefault="00C7468F" w:rsidP="00B6152C">
      <w:pPr>
        <w:pStyle w:val="Body"/>
        <w:ind w:right="309"/>
        <w:jc w:val="both"/>
        <w:rPr>
          <w:rFonts w:ascii="Calibri" w:hAnsi="Calibri" w:cs="Calibri"/>
          <w:b/>
          <w:bCs/>
          <w:highlight w:val="yellow"/>
          <w:lang w:val="en-GB"/>
        </w:rPr>
      </w:pPr>
    </w:p>
    <w:p w14:paraId="5F20ECA6" w14:textId="6060CB5E" w:rsidR="00C7468F" w:rsidRPr="004166E1" w:rsidRDefault="005C369B" w:rsidP="00BF5B73">
      <w:pPr>
        <w:pStyle w:val="Body"/>
        <w:tabs>
          <w:tab w:val="left" w:pos="720"/>
          <w:tab w:val="left" w:pos="1440"/>
        </w:tabs>
        <w:ind w:left="720" w:right="309"/>
        <w:jc w:val="both"/>
        <w:rPr>
          <w:rFonts w:ascii="Calibri" w:hAnsi="Calibri" w:cs="Calibri"/>
          <w:lang w:val="en-US"/>
        </w:rPr>
      </w:pPr>
      <w:r w:rsidRPr="004166E1">
        <w:rPr>
          <w:rFonts w:ascii="Calibri" w:hAnsi="Calibri" w:cs="Calibri"/>
          <w:lang w:val="en-US"/>
        </w:rPr>
        <w:t>The Board took the report</w:t>
      </w:r>
      <w:r w:rsidR="008360A8" w:rsidRPr="004166E1">
        <w:rPr>
          <w:rFonts w:ascii="Calibri" w:hAnsi="Calibri" w:cs="Calibri"/>
          <w:lang w:val="en-US"/>
        </w:rPr>
        <w:t xml:space="preserve">, </w:t>
      </w:r>
      <w:r w:rsidRPr="004166E1">
        <w:rPr>
          <w:rFonts w:ascii="Calibri" w:hAnsi="Calibri" w:cs="Calibri"/>
          <w:lang w:val="en-US"/>
        </w:rPr>
        <w:t>KPI summary</w:t>
      </w:r>
      <w:r w:rsidR="008360A8" w:rsidRPr="004166E1">
        <w:rPr>
          <w:rFonts w:ascii="Calibri" w:hAnsi="Calibri" w:cs="Calibri"/>
          <w:lang w:val="en-US"/>
        </w:rPr>
        <w:t xml:space="preserve"> and Major Project summary </w:t>
      </w:r>
      <w:r w:rsidRPr="004166E1">
        <w:rPr>
          <w:rFonts w:ascii="Calibri" w:hAnsi="Calibri" w:cs="Calibri"/>
          <w:lang w:val="en-US"/>
        </w:rPr>
        <w:t xml:space="preserve">as read, and the GCE </w:t>
      </w:r>
      <w:r w:rsidR="00D73F56" w:rsidRPr="004166E1">
        <w:rPr>
          <w:rFonts w:ascii="Calibri" w:hAnsi="Calibri" w:cs="Calibri"/>
          <w:lang w:val="en-US"/>
        </w:rPr>
        <w:t>highlighted</w:t>
      </w:r>
      <w:r w:rsidRPr="004166E1">
        <w:rPr>
          <w:rFonts w:ascii="Calibri" w:hAnsi="Calibri" w:cs="Calibri"/>
          <w:lang w:val="en-US"/>
        </w:rPr>
        <w:t xml:space="preserve"> the following</w:t>
      </w:r>
      <w:r w:rsidR="006649E9" w:rsidRPr="004166E1">
        <w:rPr>
          <w:rFonts w:ascii="Calibri" w:hAnsi="Calibri" w:cs="Calibri"/>
          <w:lang w:val="en-US"/>
        </w:rPr>
        <w:t>:</w:t>
      </w:r>
    </w:p>
    <w:p w14:paraId="0D239192" w14:textId="77777777" w:rsidR="006D07AC" w:rsidRPr="00162C1B" w:rsidRDefault="006D07AC" w:rsidP="00BF5B73">
      <w:pPr>
        <w:pStyle w:val="Body"/>
        <w:tabs>
          <w:tab w:val="left" w:pos="720"/>
          <w:tab w:val="left" w:pos="1440"/>
        </w:tabs>
        <w:ind w:left="720" w:right="309"/>
        <w:jc w:val="both"/>
        <w:rPr>
          <w:rFonts w:ascii="Calibri" w:hAnsi="Calibri" w:cs="Calibri"/>
          <w:highlight w:val="yellow"/>
          <w:lang w:val="en-US"/>
        </w:rPr>
      </w:pPr>
    </w:p>
    <w:p w14:paraId="5C2C04E8" w14:textId="6250A444" w:rsidR="00C04E15" w:rsidRDefault="00C04E15" w:rsidP="00AC777E">
      <w:pPr>
        <w:pStyle w:val="Body"/>
        <w:numPr>
          <w:ilvl w:val="0"/>
          <w:numId w:val="10"/>
        </w:numPr>
        <w:tabs>
          <w:tab w:val="left" w:pos="720"/>
          <w:tab w:val="left" w:pos="1440"/>
        </w:tabs>
        <w:ind w:right="309"/>
        <w:jc w:val="both"/>
        <w:rPr>
          <w:rFonts w:ascii="Calibri" w:hAnsi="Calibri" w:cs="Calibri"/>
          <w:lang w:val="en-US"/>
        </w:rPr>
      </w:pPr>
      <w:r w:rsidRPr="00637CDA">
        <w:rPr>
          <w:rFonts w:ascii="Calibri" w:hAnsi="Calibri" w:cs="Calibri"/>
          <w:lang w:val="en-US"/>
        </w:rPr>
        <w:t xml:space="preserve">Passenger journeys: </w:t>
      </w:r>
      <w:r w:rsidR="009D08BD" w:rsidRPr="00637CDA">
        <w:rPr>
          <w:rFonts w:ascii="Calibri" w:hAnsi="Calibri" w:cs="Calibri"/>
          <w:lang w:val="en-US"/>
        </w:rPr>
        <w:t>Group p</w:t>
      </w:r>
      <w:r w:rsidR="00AF0153" w:rsidRPr="00637CDA">
        <w:rPr>
          <w:rFonts w:ascii="Calibri" w:hAnsi="Calibri" w:cs="Calibri"/>
          <w:lang w:val="en-US"/>
        </w:rPr>
        <w:t xml:space="preserve">assenger journeys </w:t>
      </w:r>
      <w:r w:rsidR="009D08BD" w:rsidRPr="00637CDA">
        <w:rPr>
          <w:rFonts w:ascii="Calibri" w:hAnsi="Calibri" w:cs="Calibri"/>
          <w:lang w:val="en-US"/>
        </w:rPr>
        <w:t>were</w:t>
      </w:r>
      <w:r w:rsidR="0088364A" w:rsidRPr="00637CDA">
        <w:rPr>
          <w:rFonts w:ascii="Calibri" w:hAnsi="Calibri" w:cs="Calibri"/>
          <w:lang w:val="en-US"/>
        </w:rPr>
        <w:t xml:space="preserve"> positive </w:t>
      </w:r>
      <w:r w:rsidR="00920A4E">
        <w:rPr>
          <w:rFonts w:ascii="Calibri" w:hAnsi="Calibri" w:cs="Calibri"/>
          <w:lang w:val="en-US"/>
        </w:rPr>
        <w:t>above budget</w:t>
      </w:r>
      <w:r w:rsidR="0088364A" w:rsidRPr="00637CDA">
        <w:rPr>
          <w:rFonts w:ascii="Calibri" w:hAnsi="Calibri" w:cs="Calibri"/>
          <w:lang w:val="en-US"/>
        </w:rPr>
        <w:t xml:space="preserve"> for the period</w:t>
      </w:r>
      <w:r w:rsidR="00AB1AA6">
        <w:rPr>
          <w:rFonts w:ascii="Calibri" w:hAnsi="Calibri" w:cs="Calibri"/>
          <w:lang w:val="en-US"/>
        </w:rPr>
        <w:t xml:space="preserve"> - </w:t>
      </w:r>
      <w:r w:rsidR="00920A4E">
        <w:rPr>
          <w:rFonts w:ascii="Calibri" w:hAnsi="Calibri" w:cs="Calibri"/>
          <w:lang w:val="en-US"/>
        </w:rPr>
        <w:t xml:space="preserve">this </w:t>
      </w:r>
      <w:r w:rsidR="00043AAE">
        <w:rPr>
          <w:rFonts w:ascii="Calibri" w:hAnsi="Calibri" w:cs="Calibri"/>
          <w:lang w:val="en-US"/>
        </w:rPr>
        <w:t>is 80% of pre-Covid levels, with the leisure market play</w:t>
      </w:r>
      <w:r w:rsidR="00AB1AA6">
        <w:rPr>
          <w:rFonts w:ascii="Calibri" w:hAnsi="Calibri" w:cs="Calibri"/>
          <w:lang w:val="en-US"/>
        </w:rPr>
        <w:t xml:space="preserve">ing a significant </w:t>
      </w:r>
      <w:r w:rsidR="001D041B">
        <w:rPr>
          <w:rFonts w:ascii="Calibri" w:hAnsi="Calibri" w:cs="Calibri"/>
          <w:lang w:val="en-US"/>
        </w:rPr>
        <w:t xml:space="preserve">part in the figures. </w:t>
      </w:r>
    </w:p>
    <w:p w14:paraId="4ABA9CBE" w14:textId="77777777" w:rsidR="0011758B" w:rsidRPr="00637CDA" w:rsidRDefault="0011758B" w:rsidP="0011758B">
      <w:pPr>
        <w:pStyle w:val="Body"/>
        <w:tabs>
          <w:tab w:val="left" w:pos="720"/>
          <w:tab w:val="left" w:pos="1440"/>
        </w:tabs>
        <w:ind w:left="1440" w:right="309"/>
        <w:jc w:val="both"/>
        <w:rPr>
          <w:rFonts w:ascii="Calibri" w:hAnsi="Calibri" w:cs="Calibri"/>
          <w:lang w:val="en-US"/>
        </w:rPr>
      </w:pPr>
    </w:p>
    <w:p w14:paraId="01F550B3" w14:textId="2445EEBA" w:rsidR="00A6143E" w:rsidRDefault="00B81ECF" w:rsidP="00C7123A">
      <w:pPr>
        <w:pStyle w:val="Body"/>
        <w:numPr>
          <w:ilvl w:val="0"/>
          <w:numId w:val="10"/>
        </w:numPr>
        <w:tabs>
          <w:tab w:val="left" w:pos="720"/>
          <w:tab w:val="left" w:pos="1440"/>
        </w:tabs>
        <w:ind w:right="309"/>
        <w:jc w:val="both"/>
        <w:rPr>
          <w:rFonts w:ascii="Calibri" w:hAnsi="Calibri" w:cs="Calibri"/>
          <w:lang w:val="en-US"/>
        </w:rPr>
      </w:pPr>
      <w:r w:rsidRPr="00BA29A6">
        <w:rPr>
          <w:rFonts w:ascii="Calibri" w:hAnsi="Calibri" w:cs="Calibri"/>
          <w:lang w:val="en-US"/>
        </w:rPr>
        <w:t xml:space="preserve">Infrastructure and Projects: </w:t>
      </w:r>
      <w:r w:rsidR="009D39DC" w:rsidRPr="00BA29A6">
        <w:rPr>
          <w:rFonts w:ascii="Calibri" w:hAnsi="Calibri" w:cs="Calibri"/>
          <w:lang w:val="en-US"/>
        </w:rPr>
        <w:t xml:space="preserve">100% capital expenditure </w:t>
      </w:r>
      <w:proofErr w:type="gramStart"/>
      <w:r w:rsidR="009D39DC" w:rsidRPr="00BA29A6">
        <w:rPr>
          <w:rFonts w:ascii="Calibri" w:hAnsi="Calibri" w:cs="Calibri"/>
          <w:lang w:val="en-US"/>
        </w:rPr>
        <w:t>was achieved</w:t>
      </w:r>
      <w:proofErr w:type="gramEnd"/>
      <w:r w:rsidR="009D39DC" w:rsidRPr="00BA29A6">
        <w:rPr>
          <w:rFonts w:ascii="Calibri" w:hAnsi="Calibri" w:cs="Calibri"/>
          <w:lang w:val="en-US"/>
        </w:rPr>
        <w:t xml:space="preserve"> for year 2021/22</w:t>
      </w:r>
      <w:r w:rsidR="00BA29A6" w:rsidRPr="00BA29A6">
        <w:rPr>
          <w:rFonts w:ascii="Calibri" w:hAnsi="Calibri" w:cs="Calibri"/>
          <w:lang w:val="en-US"/>
        </w:rPr>
        <w:t>.</w:t>
      </w:r>
      <w:r w:rsidR="00535391" w:rsidRPr="00BA29A6">
        <w:rPr>
          <w:rFonts w:ascii="Calibri" w:hAnsi="Calibri" w:cs="Calibri"/>
          <w:lang w:val="en-US"/>
        </w:rPr>
        <w:t xml:space="preserve"> The Group awaits </w:t>
      </w:r>
      <w:r w:rsidR="008852B9" w:rsidRPr="00BA29A6">
        <w:rPr>
          <w:rFonts w:ascii="Calibri" w:hAnsi="Calibri" w:cs="Calibri"/>
          <w:lang w:val="en-US"/>
        </w:rPr>
        <w:t xml:space="preserve">approval </w:t>
      </w:r>
      <w:r w:rsidR="00535391" w:rsidRPr="00BA29A6">
        <w:rPr>
          <w:rFonts w:ascii="Calibri" w:hAnsi="Calibri" w:cs="Calibri"/>
          <w:lang w:val="en-US"/>
        </w:rPr>
        <w:t xml:space="preserve">from DfI and DoF </w:t>
      </w:r>
      <w:r w:rsidR="008852B9" w:rsidRPr="00BA29A6">
        <w:rPr>
          <w:rFonts w:ascii="Calibri" w:hAnsi="Calibri" w:cs="Calibri"/>
          <w:lang w:val="en-US"/>
        </w:rPr>
        <w:t>of the capital budget to allow them to proceed.</w:t>
      </w:r>
      <w:r w:rsidR="00A413D6" w:rsidRPr="00BA29A6">
        <w:rPr>
          <w:rFonts w:ascii="Calibri" w:hAnsi="Calibri" w:cs="Calibri"/>
          <w:lang w:val="en-US"/>
        </w:rPr>
        <w:t xml:space="preserve"> The Board expressed their concern at not having this approved </w:t>
      </w:r>
      <w:r w:rsidR="00BA29A6">
        <w:rPr>
          <w:rFonts w:ascii="Calibri" w:hAnsi="Calibri" w:cs="Calibri"/>
          <w:lang w:val="en-US"/>
        </w:rPr>
        <w:t>at this time.</w:t>
      </w:r>
    </w:p>
    <w:p w14:paraId="7382B9A2" w14:textId="77777777" w:rsidR="0011758B" w:rsidRPr="00BA29A6" w:rsidRDefault="0011758B" w:rsidP="0011758B">
      <w:pPr>
        <w:pStyle w:val="Body"/>
        <w:tabs>
          <w:tab w:val="left" w:pos="720"/>
          <w:tab w:val="left" w:pos="1440"/>
        </w:tabs>
        <w:ind w:right="309"/>
        <w:jc w:val="both"/>
        <w:rPr>
          <w:rFonts w:ascii="Calibri" w:hAnsi="Calibri" w:cs="Calibri"/>
          <w:lang w:val="en-US"/>
        </w:rPr>
      </w:pPr>
    </w:p>
    <w:p w14:paraId="5D6DC954" w14:textId="38485A45" w:rsidR="00D520D3" w:rsidRDefault="003013C2" w:rsidP="00AC777E">
      <w:pPr>
        <w:pStyle w:val="Body"/>
        <w:numPr>
          <w:ilvl w:val="0"/>
          <w:numId w:val="10"/>
        </w:numPr>
        <w:tabs>
          <w:tab w:val="left" w:pos="720"/>
          <w:tab w:val="left" w:pos="1440"/>
        </w:tabs>
        <w:ind w:right="309"/>
        <w:jc w:val="both"/>
        <w:rPr>
          <w:rFonts w:ascii="Calibri" w:hAnsi="Calibri" w:cs="Calibri"/>
          <w:lang w:val="en-US"/>
        </w:rPr>
      </w:pPr>
      <w:r w:rsidRPr="00637CDA">
        <w:rPr>
          <w:rFonts w:ascii="Calibri" w:hAnsi="Calibri" w:cs="Calibri"/>
          <w:lang w:val="en-US"/>
        </w:rPr>
        <w:t>Commercial Operations:</w:t>
      </w:r>
      <w:r w:rsidR="00147D4E" w:rsidRPr="00637CDA">
        <w:rPr>
          <w:rFonts w:ascii="Calibri" w:hAnsi="Calibri" w:cs="Calibri"/>
          <w:lang w:val="en-US"/>
        </w:rPr>
        <w:t xml:space="preserve">  </w:t>
      </w:r>
      <w:r w:rsidR="00760E59">
        <w:rPr>
          <w:rFonts w:ascii="Calibri" w:hAnsi="Calibri" w:cs="Calibri"/>
          <w:lang w:val="en-US"/>
        </w:rPr>
        <w:t xml:space="preserve">Initial </w:t>
      </w:r>
      <w:r w:rsidR="001F6DB2">
        <w:rPr>
          <w:rFonts w:ascii="Calibri" w:hAnsi="Calibri" w:cs="Calibri"/>
          <w:lang w:val="en-US"/>
        </w:rPr>
        <w:t>high-level</w:t>
      </w:r>
      <w:r w:rsidR="00760E59">
        <w:rPr>
          <w:rFonts w:ascii="Calibri" w:hAnsi="Calibri" w:cs="Calibri"/>
          <w:lang w:val="en-US"/>
        </w:rPr>
        <w:t xml:space="preserve"> r</w:t>
      </w:r>
      <w:r w:rsidR="00E77D3F">
        <w:rPr>
          <w:rFonts w:ascii="Calibri" w:hAnsi="Calibri" w:cs="Calibri"/>
          <w:lang w:val="en-US"/>
        </w:rPr>
        <w:t>esults from the first part of the Group spring monitoring o</w:t>
      </w:r>
      <w:r w:rsidR="00760E59">
        <w:rPr>
          <w:rFonts w:ascii="Calibri" w:hAnsi="Calibri" w:cs="Calibri"/>
          <w:lang w:val="en-US"/>
        </w:rPr>
        <w:t xml:space="preserve">f customer perception </w:t>
      </w:r>
      <w:r w:rsidR="001958CC">
        <w:rPr>
          <w:rFonts w:ascii="Calibri" w:hAnsi="Calibri" w:cs="Calibri"/>
          <w:lang w:val="en-US"/>
        </w:rPr>
        <w:t xml:space="preserve">were </w:t>
      </w:r>
      <w:proofErr w:type="gramStart"/>
      <w:r w:rsidR="001958CC">
        <w:rPr>
          <w:rFonts w:ascii="Calibri" w:hAnsi="Calibri" w:cs="Calibri"/>
          <w:lang w:val="en-US"/>
        </w:rPr>
        <w:t>generally positive</w:t>
      </w:r>
      <w:proofErr w:type="gramEnd"/>
      <w:r w:rsidR="004E6E9E">
        <w:rPr>
          <w:rFonts w:ascii="Calibri" w:hAnsi="Calibri" w:cs="Calibri"/>
          <w:lang w:val="en-US"/>
        </w:rPr>
        <w:t xml:space="preserve">, with a 90% customer satisfaction score. </w:t>
      </w:r>
    </w:p>
    <w:p w14:paraId="4ABBD3C5" w14:textId="77777777" w:rsidR="0011758B" w:rsidRDefault="0011758B" w:rsidP="0011758B">
      <w:pPr>
        <w:pStyle w:val="Body"/>
        <w:tabs>
          <w:tab w:val="left" w:pos="720"/>
          <w:tab w:val="left" w:pos="1440"/>
        </w:tabs>
        <w:ind w:right="309"/>
        <w:jc w:val="both"/>
        <w:rPr>
          <w:rFonts w:ascii="Calibri" w:hAnsi="Calibri" w:cs="Calibri"/>
          <w:lang w:val="en-US"/>
        </w:rPr>
      </w:pPr>
    </w:p>
    <w:p w14:paraId="59AD3D24" w14:textId="089002BB" w:rsidR="001F6DB2" w:rsidRPr="00637CDA" w:rsidRDefault="001F6DB2" w:rsidP="00AC777E">
      <w:pPr>
        <w:pStyle w:val="Body"/>
        <w:numPr>
          <w:ilvl w:val="0"/>
          <w:numId w:val="10"/>
        </w:numPr>
        <w:tabs>
          <w:tab w:val="left" w:pos="720"/>
          <w:tab w:val="left" w:pos="1440"/>
        </w:tabs>
        <w:ind w:right="309"/>
        <w:jc w:val="both"/>
        <w:rPr>
          <w:rFonts w:ascii="Calibri" w:hAnsi="Calibri" w:cs="Calibri"/>
          <w:lang w:val="en-US"/>
        </w:rPr>
      </w:pPr>
      <w:r>
        <w:rPr>
          <w:rFonts w:ascii="Calibri" w:hAnsi="Calibri" w:cs="Calibri"/>
          <w:lang w:val="en-US"/>
        </w:rPr>
        <w:t xml:space="preserve">Major Capital Projects </w:t>
      </w:r>
      <w:r w:rsidR="004A2D46">
        <w:rPr>
          <w:rFonts w:ascii="Calibri" w:hAnsi="Calibri" w:cs="Calibri"/>
          <w:lang w:val="en-US"/>
        </w:rPr>
        <w:t>–</w:t>
      </w:r>
      <w:r>
        <w:rPr>
          <w:rFonts w:ascii="Calibri" w:hAnsi="Calibri" w:cs="Calibri"/>
          <w:lang w:val="en-US"/>
        </w:rPr>
        <w:t xml:space="preserve"> MB</w:t>
      </w:r>
      <w:r w:rsidR="004A2D46">
        <w:rPr>
          <w:rFonts w:ascii="Calibri" w:hAnsi="Calibri" w:cs="Calibri"/>
          <w:lang w:val="en-US"/>
        </w:rPr>
        <w:t xml:space="preserve"> assured the Board that POC was pleased with the progress of all major projects particularly the Belfast Transport Hub and Future Ticketing Project</w:t>
      </w:r>
      <w:r w:rsidR="00D33B45">
        <w:rPr>
          <w:rFonts w:ascii="Calibri" w:hAnsi="Calibri" w:cs="Calibri"/>
          <w:lang w:val="en-US"/>
        </w:rPr>
        <w:t>.</w:t>
      </w:r>
    </w:p>
    <w:p w14:paraId="572A52BE" w14:textId="77777777" w:rsidR="00F6478A" w:rsidRPr="00162C1B" w:rsidRDefault="00F6478A" w:rsidP="00F6478A">
      <w:pPr>
        <w:pStyle w:val="Body"/>
        <w:tabs>
          <w:tab w:val="left" w:pos="720"/>
          <w:tab w:val="left" w:pos="1440"/>
        </w:tabs>
        <w:ind w:right="309"/>
        <w:jc w:val="both"/>
        <w:rPr>
          <w:rFonts w:ascii="Calibri" w:hAnsi="Calibri" w:cs="Calibri"/>
          <w:highlight w:val="yellow"/>
          <w:lang w:val="en-US"/>
        </w:rPr>
      </w:pPr>
    </w:p>
    <w:p w14:paraId="0DB51F43" w14:textId="249D1B95" w:rsidR="00C7468F" w:rsidRPr="001A31BF" w:rsidRDefault="00B05755" w:rsidP="00517614">
      <w:pPr>
        <w:pStyle w:val="Body"/>
        <w:ind w:right="309"/>
        <w:jc w:val="both"/>
        <w:rPr>
          <w:rFonts w:ascii="Calibri" w:hAnsi="Calibri" w:cs="Calibri"/>
          <w:b/>
          <w:bCs/>
          <w:lang w:val="en-GB"/>
        </w:rPr>
      </w:pPr>
      <w:r w:rsidRPr="001A31BF">
        <w:rPr>
          <w:rFonts w:ascii="Calibri" w:hAnsi="Calibri" w:cs="Calibri"/>
          <w:b/>
          <w:bCs/>
          <w:lang w:val="en-GB"/>
        </w:rPr>
        <w:t>40</w:t>
      </w:r>
      <w:r w:rsidR="001A31BF">
        <w:rPr>
          <w:rFonts w:ascii="Calibri" w:hAnsi="Calibri" w:cs="Calibri"/>
          <w:b/>
          <w:bCs/>
          <w:lang w:val="en-GB"/>
        </w:rPr>
        <w:t>50</w:t>
      </w:r>
      <w:r w:rsidR="00132666" w:rsidRPr="001A31BF">
        <w:rPr>
          <w:rFonts w:ascii="Calibri" w:hAnsi="Calibri" w:cs="Calibri"/>
          <w:b/>
          <w:bCs/>
          <w:lang w:val="en-GB"/>
        </w:rPr>
        <w:tab/>
      </w:r>
      <w:r w:rsidR="008B6913" w:rsidRPr="001A31BF">
        <w:rPr>
          <w:rFonts w:ascii="Calibri" w:hAnsi="Calibri" w:cs="Calibri"/>
          <w:b/>
          <w:bCs/>
          <w:lang w:val="en-GB"/>
        </w:rPr>
        <w:t>CFO</w:t>
      </w:r>
      <w:r w:rsidR="005C369B" w:rsidRPr="001A31BF">
        <w:rPr>
          <w:rFonts w:ascii="Calibri" w:hAnsi="Calibri" w:cs="Calibri"/>
          <w:b/>
          <w:bCs/>
          <w:lang w:val="en-GB"/>
        </w:rPr>
        <w:t xml:space="preserve"> REPORT </w:t>
      </w:r>
    </w:p>
    <w:p w14:paraId="787D17D1" w14:textId="77777777" w:rsidR="00AC7528" w:rsidRPr="00162C1B" w:rsidRDefault="00AC7528" w:rsidP="00517614">
      <w:pPr>
        <w:pStyle w:val="Body"/>
        <w:ind w:right="309"/>
        <w:jc w:val="both"/>
        <w:rPr>
          <w:rFonts w:ascii="Calibri" w:hAnsi="Calibri" w:cs="Calibri"/>
          <w:b/>
          <w:bCs/>
          <w:highlight w:val="yellow"/>
          <w:lang w:val="en-GB"/>
        </w:rPr>
      </w:pPr>
    </w:p>
    <w:p w14:paraId="72079BE4" w14:textId="77777777" w:rsidR="00721CCD" w:rsidRPr="00D33B45" w:rsidRDefault="005C369B" w:rsidP="005C7D78">
      <w:pPr>
        <w:pStyle w:val="Body"/>
        <w:ind w:left="720" w:right="309"/>
        <w:jc w:val="both"/>
        <w:rPr>
          <w:rFonts w:ascii="Calibri" w:hAnsi="Calibri" w:cs="Calibri"/>
          <w:lang w:val="en-US"/>
        </w:rPr>
      </w:pPr>
      <w:bookmarkStart w:id="0" w:name="_Hlk86749402"/>
      <w:r w:rsidRPr="00D33B45">
        <w:rPr>
          <w:rFonts w:ascii="Calibri" w:hAnsi="Calibri" w:cs="Calibri"/>
          <w:lang w:val="en-US"/>
        </w:rPr>
        <w:t>The Board took the paper as read</w:t>
      </w:r>
      <w:r w:rsidR="005973BF" w:rsidRPr="00D33B45">
        <w:rPr>
          <w:rFonts w:ascii="Calibri" w:hAnsi="Calibri" w:cs="Calibri"/>
          <w:lang w:val="en-US"/>
        </w:rPr>
        <w:t xml:space="preserve"> and the CFO highlighted the following salient points:</w:t>
      </w:r>
    </w:p>
    <w:bookmarkEnd w:id="0"/>
    <w:p w14:paraId="072CCA8A" w14:textId="76C2C3D4" w:rsidR="003E4852" w:rsidRPr="00E01FA6" w:rsidRDefault="003E4852" w:rsidP="00120277">
      <w:pPr>
        <w:pStyle w:val="ListParagraph"/>
        <w:numPr>
          <w:ilvl w:val="0"/>
          <w:numId w:val="11"/>
        </w:numPr>
        <w:spacing w:line="240" w:lineRule="auto"/>
        <w:ind w:right="303"/>
        <w:jc w:val="both"/>
        <w:rPr>
          <w:rFonts w:cs="Calibri"/>
          <w:sz w:val="24"/>
          <w:szCs w:val="24"/>
        </w:rPr>
      </w:pPr>
      <w:r w:rsidRPr="00E01FA6">
        <w:rPr>
          <w:rFonts w:cs="Calibri"/>
          <w:sz w:val="24"/>
          <w:szCs w:val="24"/>
        </w:rPr>
        <w:lastRenderedPageBreak/>
        <w:t xml:space="preserve">Period 1 </w:t>
      </w:r>
      <w:r w:rsidR="00475A12">
        <w:rPr>
          <w:rFonts w:cs="Calibri"/>
          <w:sz w:val="24"/>
          <w:szCs w:val="24"/>
        </w:rPr>
        <w:t xml:space="preserve">2022/23 </w:t>
      </w:r>
      <w:r w:rsidRPr="00E01FA6">
        <w:rPr>
          <w:rFonts w:cs="Calibri"/>
          <w:sz w:val="24"/>
          <w:szCs w:val="24"/>
        </w:rPr>
        <w:t xml:space="preserve">– Due to year end close, Period 1 and 2 accounts would </w:t>
      </w:r>
      <w:proofErr w:type="gramStart"/>
      <w:r w:rsidRPr="00E01FA6">
        <w:rPr>
          <w:rFonts w:cs="Calibri"/>
          <w:sz w:val="24"/>
          <w:szCs w:val="24"/>
        </w:rPr>
        <w:t>be reported</w:t>
      </w:r>
      <w:proofErr w:type="gramEnd"/>
      <w:r w:rsidRPr="00E01FA6">
        <w:rPr>
          <w:rFonts w:cs="Calibri"/>
          <w:sz w:val="24"/>
          <w:szCs w:val="24"/>
        </w:rPr>
        <w:t xml:space="preserve"> on in the Ju</w:t>
      </w:r>
      <w:r w:rsidR="00E01FA6" w:rsidRPr="00E01FA6">
        <w:rPr>
          <w:rFonts w:cs="Calibri"/>
          <w:sz w:val="24"/>
          <w:szCs w:val="24"/>
        </w:rPr>
        <w:t>ne</w:t>
      </w:r>
      <w:r w:rsidRPr="00E01FA6">
        <w:rPr>
          <w:rFonts w:cs="Calibri"/>
          <w:sz w:val="24"/>
          <w:szCs w:val="24"/>
        </w:rPr>
        <w:t xml:space="preserve"> Board meeting </w:t>
      </w:r>
      <w:r w:rsidR="00E01FA6" w:rsidRPr="00E01FA6">
        <w:rPr>
          <w:rFonts w:cs="Calibri"/>
          <w:sz w:val="24"/>
          <w:szCs w:val="24"/>
        </w:rPr>
        <w:t>in the usual way.</w:t>
      </w:r>
    </w:p>
    <w:p w14:paraId="44836195" w14:textId="706C0E56" w:rsidR="00025068" w:rsidRDefault="00BC60EA" w:rsidP="00120277">
      <w:pPr>
        <w:pStyle w:val="ListParagraph"/>
        <w:numPr>
          <w:ilvl w:val="0"/>
          <w:numId w:val="11"/>
        </w:numPr>
        <w:spacing w:line="240" w:lineRule="auto"/>
        <w:ind w:right="303"/>
        <w:jc w:val="both"/>
        <w:rPr>
          <w:rFonts w:cs="Calibri"/>
          <w:sz w:val="24"/>
          <w:szCs w:val="24"/>
        </w:rPr>
      </w:pPr>
      <w:r w:rsidRPr="00E01FA6">
        <w:rPr>
          <w:rFonts w:cs="Calibri"/>
          <w:sz w:val="24"/>
          <w:szCs w:val="24"/>
        </w:rPr>
        <w:t xml:space="preserve">Period 12: </w:t>
      </w:r>
      <w:r w:rsidR="001B1967">
        <w:rPr>
          <w:rFonts w:cs="Calibri"/>
          <w:sz w:val="24"/>
          <w:szCs w:val="24"/>
        </w:rPr>
        <w:t xml:space="preserve">The Group operating profit for the year </w:t>
      </w:r>
      <w:r w:rsidR="00554979">
        <w:rPr>
          <w:rFonts w:cs="Calibri"/>
          <w:sz w:val="24"/>
          <w:szCs w:val="24"/>
        </w:rPr>
        <w:t xml:space="preserve">is better than </w:t>
      </w:r>
      <w:r w:rsidR="00DD2702">
        <w:rPr>
          <w:rFonts w:cs="Calibri"/>
          <w:sz w:val="24"/>
          <w:szCs w:val="24"/>
        </w:rPr>
        <w:t xml:space="preserve">the most recent in-year forecast </w:t>
      </w:r>
      <w:r w:rsidR="00840EF6">
        <w:rPr>
          <w:rFonts w:cs="Calibri"/>
          <w:sz w:val="24"/>
          <w:szCs w:val="24"/>
        </w:rPr>
        <w:t>due to receipt of additional funding from DfI</w:t>
      </w:r>
      <w:r w:rsidR="005E2B39">
        <w:rPr>
          <w:rFonts w:cs="Calibri"/>
          <w:sz w:val="24"/>
          <w:szCs w:val="24"/>
        </w:rPr>
        <w:t xml:space="preserve"> and better than expected trading </w:t>
      </w:r>
      <w:r w:rsidR="008523E4">
        <w:rPr>
          <w:rFonts w:cs="Calibri"/>
          <w:sz w:val="24"/>
          <w:szCs w:val="24"/>
        </w:rPr>
        <w:t>performance across the Group</w:t>
      </w:r>
      <w:r w:rsidR="00554979">
        <w:rPr>
          <w:rFonts w:cs="Calibri"/>
          <w:sz w:val="24"/>
          <w:szCs w:val="24"/>
        </w:rPr>
        <w:t>.</w:t>
      </w:r>
      <w:r w:rsidR="005974BF">
        <w:rPr>
          <w:rFonts w:cs="Calibri"/>
          <w:sz w:val="24"/>
          <w:szCs w:val="24"/>
        </w:rPr>
        <w:t xml:space="preserve"> </w:t>
      </w:r>
    </w:p>
    <w:p w14:paraId="1627D9A4" w14:textId="0F3EC6AF" w:rsidR="004277F6" w:rsidRPr="00F50257" w:rsidRDefault="00F50257" w:rsidP="00F50257">
      <w:pPr>
        <w:pStyle w:val="ListParagraph"/>
        <w:spacing w:line="240" w:lineRule="auto"/>
        <w:ind w:left="1440" w:right="303"/>
        <w:jc w:val="both"/>
        <w:rPr>
          <w:rFonts w:cs="Calibri"/>
          <w:sz w:val="24"/>
          <w:szCs w:val="24"/>
        </w:rPr>
      </w:pPr>
      <w:r>
        <w:rPr>
          <w:rFonts w:cs="Calibri"/>
          <w:sz w:val="24"/>
          <w:szCs w:val="24"/>
        </w:rPr>
        <w:t>The</w:t>
      </w:r>
      <w:r w:rsidR="008039F6">
        <w:rPr>
          <w:rFonts w:cs="Calibri"/>
          <w:sz w:val="24"/>
          <w:szCs w:val="24"/>
        </w:rPr>
        <w:t xml:space="preserve"> Period 12 results will form the basis of the</w:t>
      </w:r>
      <w:r w:rsidR="001421E1">
        <w:rPr>
          <w:rFonts w:cs="Calibri"/>
          <w:sz w:val="24"/>
          <w:szCs w:val="24"/>
        </w:rPr>
        <w:t xml:space="preserve"> Group</w:t>
      </w:r>
      <w:r w:rsidR="00DD2702">
        <w:rPr>
          <w:rFonts w:cs="Calibri"/>
          <w:sz w:val="24"/>
          <w:szCs w:val="24"/>
        </w:rPr>
        <w:t>’</w:t>
      </w:r>
      <w:r w:rsidR="008039F6">
        <w:rPr>
          <w:rFonts w:cs="Calibri"/>
          <w:sz w:val="24"/>
          <w:szCs w:val="24"/>
        </w:rPr>
        <w:t>s</w:t>
      </w:r>
      <w:r w:rsidR="001421E1">
        <w:rPr>
          <w:rFonts w:cs="Calibri"/>
          <w:sz w:val="24"/>
          <w:szCs w:val="24"/>
        </w:rPr>
        <w:t xml:space="preserve"> statutory accounts</w:t>
      </w:r>
      <w:r w:rsidR="00DD2702">
        <w:rPr>
          <w:rFonts w:cs="Calibri"/>
          <w:sz w:val="24"/>
          <w:szCs w:val="24"/>
        </w:rPr>
        <w:t xml:space="preserve">, which </w:t>
      </w:r>
      <w:r w:rsidR="001421E1">
        <w:rPr>
          <w:rFonts w:cs="Calibri"/>
          <w:sz w:val="24"/>
          <w:szCs w:val="24"/>
        </w:rPr>
        <w:t xml:space="preserve">will </w:t>
      </w:r>
      <w:proofErr w:type="gramStart"/>
      <w:r w:rsidR="001421E1">
        <w:rPr>
          <w:rFonts w:cs="Calibri"/>
          <w:sz w:val="24"/>
          <w:szCs w:val="24"/>
        </w:rPr>
        <w:t>be presented</w:t>
      </w:r>
      <w:proofErr w:type="gramEnd"/>
      <w:r w:rsidR="001421E1">
        <w:rPr>
          <w:rFonts w:cs="Calibri"/>
          <w:sz w:val="24"/>
          <w:szCs w:val="24"/>
        </w:rPr>
        <w:t xml:space="preserve"> to BARC and the Board for approval in June. </w:t>
      </w:r>
    </w:p>
    <w:p w14:paraId="601EA12C" w14:textId="7C6EFD0A" w:rsidR="0011758B" w:rsidRPr="0011758B" w:rsidRDefault="00A667AE" w:rsidP="0011758B">
      <w:pPr>
        <w:pStyle w:val="ListParagraph"/>
        <w:numPr>
          <w:ilvl w:val="0"/>
          <w:numId w:val="15"/>
        </w:numPr>
        <w:spacing w:line="240" w:lineRule="auto"/>
        <w:ind w:right="303"/>
        <w:jc w:val="both"/>
        <w:rPr>
          <w:rFonts w:cs="Calibri"/>
          <w:b/>
          <w:bCs/>
          <w:sz w:val="24"/>
          <w:szCs w:val="24"/>
          <w:lang w:val="en-GB" w:eastAsia="en-US"/>
        </w:rPr>
      </w:pPr>
      <w:r w:rsidRPr="00B46F35">
        <w:rPr>
          <w:rFonts w:cs="Calibri"/>
          <w:sz w:val="24"/>
          <w:szCs w:val="24"/>
        </w:rPr>
        <w:t xml:space="preserve">Capital Expenditure: </w:t>
      </w:r>
      <w:r w:rsidR="003B21B1" w:rsidRPr="00B46F35">
        <w:rPr>
          <w:rFonts w:cs="Calibri"/>
          <w:sz w:val="24"/>
          <w:szCs w:val="24"/>
        </w:rPr>
        <w:t xml:space="preserve">The CFO </w:t>
      </w:r>
      <w:r w:rsidR="00990C7B" w:rsidRPr="00B46F35">
        <w:rPr>
          <w:rFonts w:cs="Calibri"/>
          <w:sz w:val="24"/>
          <w:szCs w:val="24"/>
        </w:rPr>
        <w:t xml:space="preserve">highlighted </w:t>
      </w:r>
      <w:r w:rsidR="005637F2" w:rsidRPr="00B46F35">
        <w:rPr>
          <w:rFonts w:cs="Calibri"/>
          <w:sz w:val="24"/>
          <w:szCs w:val="24"/>
        </w:rPr>
        <w:t xml:space="preserve">that </w:t>
      </w:r>
      <w:r w:rsidR="00DD2702">
        <w:rPr>
          <w:rFonts w:cs="Calibri"/>
          <w:sz w:val="24"/>
          <w:szCs w:val="24"/>
        </w:rPr>
        <w:t xml:space="preserve">the Group’s </w:t>
      </w:r>
      <w:r w:rsidR="005637F2" w:rsidRPr="00B46F35">
        <w:rPr>
          <w:rFonts w:cs="Calibri"/>
          <w:sz w:val="24"/>
          <w:szCs w:val="24"/>
        </w:rPr>
        <w:t xml:space="preserve">capital </w:t>
      </w:r>
      <w:r w:rsidR="00DD2702">
        <w:rPr>
          <w:rFonts w:cs="Calibri"/>
          <w:sz w:val="24"/>
          <w:szCs w:val="24"/>
        </w:rPr>
        <w:t xml:space="preserve">allocation </w:t>
      </w:r>
      <w:r w:rsidR="003F612F">
        <w:rPr>
          <w:rFonts w:cs="Calibri"/>
          <w:sz w:val="24"/>
          <w:szCs w:val="24"/>
        </w:rPr>
        <w:t>was</w:t>
      </w:r>
      <w:r w:rsidR="005637F2" w:rsidRPr="00B46F35">
        <w:rPr>
          <w:rFonts w:cs="Calibri"/>
          <w:sz w:val="24"/>
          <w:szCs w:val="24"/>
        </w:rPr>
        <w:t xml:space="preserve"> </w:t>
      </w:r>
      <w:r w:rsidR="003F612F">
        <w:rPr>
          <w:rFonts w:cs="Calibri"/>
          <w:sz w:val="24"/>
          <w:szCs w:val="24"/>
        </w:rPr>
        <w:t xml:space="preserve">fully </w:t>
      </w:r>
      <w:r w:rsidR="003F612F" w:rsidRPr="00DD2702">
        <w:rPr>
          <w:rFonts w:cs="Calibri"/>
          <w:sz w:val="24"/>
          <w:szCs w:val="24"/>
        </w:rPr>
        <w:t>utilised.</w:t>
      </w:r>
      <w:r w:rsidR="007B142E" w:rsidRPr="00DD2702">
        <w:rPr>
          <w:rFonts w:cs="Calibri"/>
          <w:sz w:val="24"/>
          <w:szCs w:val="24"/>
        </w:rPr>
        <w:t xml:space="preserve"> </w:t>
      </w:r>
      <w:r w:rsidR="00364DFE" w:rsidRPr="00AC331C">
        <w:rPr>
          <w:rFonts w:cs="Calibri"/>
          <w:sz w:val="24"/>
          <w:szCs w:val="24"/>
        </w:rPr>
        <w:t>The Board commended the</w:t>
      </w:r>
      <w:r w:rsidR="000B108D" w:rsidRPr="00AC331C">
        <w:rPr>
          <w:rFonts w:cs="Calibri"/>
          <w:sz w:val="24"/>
          <w:szCs w:val="24"/>
        </w:rPr>
        <w:t xml:space="preserve"> impressive</w:t>
      </w:r>
      <w:r w:rsidR="00364DFE" w:rsidRPr="00AC331C">
        <w:rPr>
          <w:rFonts w:cs="Calibri"/>
          <w:sz w:val="24"/>
          <w:szCs w:val="24"/>
        </w:rPr>
        <w:t xml:space="preserve"> </w:t>
      </w:r>
      <w:r w:rsidR="00DF449C" w:rsidRPr="00AC331C">
        <w:rPr>
          <w:rFonts w:cs="Calibri"/>
          <w:sz w:val="24"/>
          <w:szCs w:val="24"/>
        </w:rPr>
        <w:t>work and efforts made by the team</w:t>
      </w:r>
      <w:r w:rsidR="000B67EF" w:rsidRPr="00AC331C">
        <w:rPr>
          <w:rFonts w:cs="Calibri"/>
          <w:sz w:val="24"/>
          <w:szCs w:val="24"/>
        </w:rPr>
        <w:t xml:space="preserve"> in achieving full spend of the capital</w:t>
      </w:r>
      <w:r w:rsidR="00034334" w:rsidRPr="00AC331C">
        <w:rPr>
          <w:rFonts w:cs="Calibri"/>
          <w:sz w:val="24"/>
          <w:szCs w:val="24"/>
        </w:rPr>
        <w:t xml:space="preserve"> grant.</w:t>
      </w:r>
    </w:p>
    <w:p w14:paraId="3BC52543" w14:textId="77777777" w:rsidR="0011758B" w:rsidRPr="0011758B" w:rsidRDefault="0011758B" w:rsidP="0011758B">
      <w:pPr>
        <w:ind w:right="303"/>
        <w:jc w:val="both"/>
        <w:rPr>
          <w:rFonts w:cs="Calibri"/>
          <w:b/>
          <w:bCs/>
          <w:lang w:val="en-GB"/>
        </w:rPr>
      </w:pPr>
    </w:p>
    <w:p w14:paraId="748ED2A1" w14:textId="122EA558" w:rsidR="00775BCD" w:rsidRPr="001A31BF" w:rsidRDefault="007E5D4F">
      <w:pPr>
        <w:pStyle w:val="Body"/>
        <w:ind w:right="309"/>
        <w:jc w:val="both"/>
        <w:rPr>
          <w:rFonts w:ascii="Calibri" w:hAnsi="Calibri" w:cs="Calibri"/>
          <w:b/>
          <w:bCs/>
          <w:lang w:val="en-GB"/>
        </w:rPr>
      </w:pPr>
      <w:r w:rsidRPr="001A31BF">
        <w:rPr>
          <w:rFonts w:ascii="Calibri" w:hAnsi="Calibri" w:cs="Calibri"/>
          <w:b/>
          <w:bCs/>
          <w:lang w:val="en-GB"/>
        </w:rPr>
        <w:t>40</w:t>
      </w:r>
      <w:r w:rsidR="001A31BF">
        <w:rPr>
          <w:rFonts w:ascii="Calibri" w:hAnsi="Calibri" w:cs="Calibri"/>
          <w:b/>
          <w:bCs/>
          <w:lang w:val="en-GB"/>
        </w:rPr>
        <w:t>51</w:t>
      </w:r>
      <w:r w:rsidR="00294056" w:rsidRPr="001A31BF">
        <w:rPr>
          <w:rFonts w:ascii="Calibri" w:hAnsi="Calibri" w:cs="Calibri"/>
          <w:b/>
          <w:bCs/>
          <w:lang w:val="en-GB"/>
        </w:rPr>
        <w:tab/>
      </w:r>
      <w:r w:rsidR="00343F02" w:rsidRPr="001A31BF">
        <w:rPr>
          <w:rFonts w:ascii="Calibri" w:hAnsi="Calibri" w:cs="Calibri"/>
          <w:b/>
          <w:bCs/>
          <w:lang w:val="en-GB"/>
        </w:rPr>
        <w:t>CHRO</w:t>
      </w:r>
      <w:r w:rsidR="00CD004F" w:rsidRPr="001A31BF">
        <w:rPr>
          <w:rFonts w:ascii="Calibri" w:hAnsi="Calibri" w:cs="Calibri"/>
          <w:b/>
          <w:bCs/>
          <w:lang w:val="en-GB"/>
        </w:rPr>
        <w:t xml:space="preserve"> REPORT </w:t>
      </w:r>
    </w:p>
    <w:p w14:paraId="26334F6B" w14:textId="77777777" w:rsidR="00CD004F" w:rsidRPr="00162C1B" w:rsidRDefault="00CD004F">
      <w:pPr>
        <w:pStyle w:val="Body"/>
        <w:ind w:right="309"/>
        <w:jc w:val="both"/>
        <w:rPr>
          <w:rFonts w:ascii="Calibri" w:hAnsi="Calibri" w:cs="Calibri"/>
          <w:b/>
          <w:bCs/>
          <w:highlight w:val="yellow"/>
          <w:lang w:val="en-GB"/>
        </w:rPr>
      </w:pPr>
    </w:p>
    <w:p w14:paraId="197A8920" w14:textId="1E176C86" w:rsidR="00CD004F" w:rsidRPr="00D33B45" w:rsidRDefault="00CD004F" w:rsidP="00CD004F">
      <w:pPr>
        <w:pStyle w:val="Body"/>
        <w:ind w:left="720" w:right="309"/>
        <w:jc w:val="both"/>
        <w:rPr>
          <w:rFonts w:ascii="Calibri" w:hAnsi="Calibri" w:cs="Calibri"/>
          <w:lang w:val="en-US"/>
        </w:rPr>
      </w:pPr>
      <w:r w:rsidRPr="00D33B45">
        <w:rPr>
          <w:rFonts w:ascii="Calibri" w:hAnsi="Calibri" w:cs="Calibri"/>
          <w:lang w:val="en-US"/>
        </w:rPr>
        <w:t xml:space="preserve">The Board took the paper as read and </w:t>
      </w:r>
      <w:r w:rsidR="004D01FA" w:rsidRPr="00D33B45">
        <w:rPr>
          <w:rFonts w:ascii="Calibri" w:hAnsi="Calibri" w:cs="Calibri"/>
          <w:lang w:val="en-US"/>
        </w:rPr>
        <w:t xml:space="preserve">the </w:t>
      </w:r>
      <w:r w:rsidR="00AA2B80" w:rsidRPr="00D33B45">
        <w:rPr>
          <w:rFonts w:ascii="Calibri" w:hAnsi="Calibri" w:cs="Calibri"/>
          <w:lang w:val="en-US"/>
        </w:rPr>
        <w:t xml:space="preserve">CHRO </w:t>
      </w:r>
      <w:r w:rsidRPr="00D33B45">
        <w:rPr>
          <w:rFonts w:ascii="Calibri" w:hAnsi="Calibri" w:cs="Calibri"/>
          <w:lang w:val="en-US"/>
        </w:rPr>
        <w:t>highlighted the following salient points:</w:t>
      </w:r>
    </w:p>
    <w:p w14:paraId="0CEB4E85" w14:textId="77777777" w:rsidR="00CD004F" w:rsidRPr="00E409C9" w:rsidRDefault="00CD004F" w:rsidP="00CD004F">
      <w:pPr>
        <w:pStyle w:val="Body"/>
        <w:ind w:left="720" w:right="309"/>
        <w:jc w:val="both"/>
        <w:rPr>
          <w:rFonts w:ascii="Calibri" w:hAnsi="Calibri" w:cs="Calibri"/>
          <w:lang w:val="en-US"/>
        </w:rPr>
      </w:pPr>
    </w:p>
    <w:p w14:paraId="2EC89CB4" w14:textId="547D59F8" w:rsidR="0089587D" w:rsidRPr="00795B92" w:rsidRDefault="0089587D" w:rsidP="0089587D">
      <w:pPr>
        <w:pStyle w:val="Body"/>
        <w:numPr>
          <w:ilvl w:val="0"/>
          <w:numId w:val="12"/>
        </w:numPr>
        <w:ind w:right="309"/>
        <w:jc w:val="both"/>
        <w:rPr>
          <w:rFonts w:ascii="Calibri" w:hAnsi="Calibri" w:cs="Calibri"/>
          <w:lang w:val="en-US"/>
        </w:rPr>
      </w:pPr>
      <w:r w:rsidRPr="00795B92">
        <w:rPr>
          <w:rFonts w:ascii="Calibri" w:hAnsi="Calibri" w:cs="Calibri"/>
          <w:lang w:val="en-US"/>
        </w:rPr>
        <w:t>Employee Relations - CHRO provided the Board with an update on the recent negotiations with the unions and the ongoing challenges. Following a revised offer, the unions have withdrawn the proposed industrial action and will ballot their members.</w:t>
      </w:r>
    </w:p>
    <w:p w14:paraId="00B92163" w14:textId="77777777" w:rsidR="00F42760" w:rsidRPr="00162C1B" w:rsidRDefault="00F42760" w:rsidP="00B77946">
      <w:pPr>
        <w:pStyle w:val="Body"/>
        <w:ind w:right="309"/>
        <w:jc w:val="both"/>
        <w:rPr>
          <w:rFonts w:ascii="Calibri" w:hAnsi="Calibri" w:cs="Calibri"/>
          <w:b/>
          <w:bCs/>
          <w:highlight w:val="yellow"/>
          <w:lang w:val="en-GB"/>
        </w:rPr>
      </w:pPr>
    </w:p>
    <w:p w14:paraId="78568D27" w14:textId="346039FE" w:rsidR="00BB0AC9" w:rsidRPr="001A31BF" w:rsidRDefault="007E5D4F">
      <w:pPr>
        <w:pStyle w:val="Body"/>
        <w:ind w:right="309"/>
        <w:jc w:val="both"/>
        <w:rPr>
          <w:rFonts w:ascii="Calibri" w:hAnsi="Calibri" w:cs="Calibri"/>
          <w:b/>
          <w:bCs/>
          <w:lang w:val="en-GB"/>
        </w:rPr>
      </w:pPr>
      <w:r w:rsidRPr="001A31BF">
        <w:rPr>
          <w:rFonts w:ascii="Calibri" w:hAnsi="Calibri" w:cs="Calibri"/>
          <w:b/>
          <w:bCs/>
          <w:lang w:val="en-GB"/>
        </w:rPr>
        <w:t>40</w:t>
      </w:r>
      <w:r w:rsidR="001A31BF" w:rsidRPr="001A31BF">
        <w:rPr>
          <w:rFonts w:ascii="Calibri" w:hAnsi="Calibri" w:cs="Calibri"/>
          <w:b/>
          <w:bCs/>
          <w:lang w:val="en-GB"/>
        </w:rPr>
        <w:t>52</w:t>
      </w:r>
      <w:r w:rsidR="007D7BD6" w:rsidRPr="001A31BF">
        <w:rPr>
          <w:rFonts w:ascii="Calibri" w:hAnsi="Calibri" w:cs="Calibri"/>
          <w:b/>
          <w:bCs/>
          <w:lang w:val="en-GB"/>
        </w:rPr>
        <w:tab/>
      </w:r>
      <w:r w:rsidR="005C369B" w:rsidRPr="001A31BF">
        <w:rPr>
          <w:rFonts w:ascii="Calibri" w:hAnsi="Calibri" w:cs="Calibri"/>
          <w:b/>
          <w:bCs/>
          <w:lang w:val="en-GB"/>
        </w:rPr>
        <w:t xml:space="preserve">DFI CORRESPONDENCE </w:t>
      </w:r>
    </w:p>
    <w:p w14:paraId="2B720C80" w14:textId="77777777" w:rsidR="00FA245E" w:rsidRPr="001A31BF" w:rsidRDefault="00FA245E">
      <w:pPr>
        <w:pStyle w:val="Body"/>
        <w:ind w:right="309"/>
        <w:jc w:val="both"/>
        <w:rPr>
          <w:rFonts w:ascii="Calibri" w:hAnsi="Calibri" w:cs="Calibri"/>
          <w:lang w:val="en-GB"/>
        </w:rPr>
      </w:pPr>
    </w:p>
    <w:p w14:paraId="73975FA4" w14:textId="47851151" w:rsidR="00A25642" w:rsidRPr="001A31BF" w:rsidRDefault="00D705C3" w:rsidP="0088012E">
      <w:pPr>
        <w:pStyle w:val="Body"/>
        <w:ind w:left="720" w:right="309"/>
        <w:jc w:val="both"/>
        <w:rPr>
          <w:rFonts w:ascii="Calibri" w:hAnsi="Calibri" w:cs="Calibri"/>
          <w:lang w:val="en-GB"/>
        </w:rPr>
      </w:pPr>
      <w:r>
        <w:rPr>
          <w:rFonts w:ascii="Calibri" w:hAnsi="Calibri" w:cs="Calibri"/>
          <w:lang w:val="en-GB"/>
        </w:rPr>
        <w:t>None.</w:t>
      </w:r>
    </w:p>
    <w:p w14:paraId="113D1031" w14:textId="77777777" w:rsidR="00C7468F" w:rsidRPr="00162C1B" w:rsidRDefault="00C7468F" w:rsidP="0075608C">
      <w:pPr>
        <w:pStyle w:val="Body"/>
        <w:ind w:right="309"/>
        <w:jc w:val="both"/>
        <w:rPr>
          <w:rFonts w:ascii="Calibri" w:hAnsi="Calibri" w:cs="Calibri"/>
          <w:highlight w:val="yellow"/>
          <w:lang w:val="en-GB"/>
        </w:rPr>
      </w:pPr>
      <w:bookmarkStart w:id="1" w:name="_Hlk76650742"/>
    </w:p>
    <w:bookmarkEnd w:id="1"/>
    <w:p w14:paraId="6EA2D3C8" w14:textId="6AC3E474" w:rsidR="00A556A7" w:rsidRPr="001A31BF" w:rsidRDefault="007E5D4F" w:rsidP="0075608C">
      <w:pPr>
        <w:pStyle w:val="Body"/>
        <w:ind w:right="309"/>
        <w:jc w:val="both"/>
        <w:rPr>
          <w:rFonts w:ascii="Calibri" w:hAnsi="Calibri" w:cs="Calibri"/>
          <w:b/>
          <w:bCs/>
          <w:lang w:val="en-US"/>
        </w:rPr>
      </w:pPr>
      <w:r w:rsidRPr="001A31BF">
        <w:rPr>
          <w:rFonts w:ascii="Calibri" w:hAnsi="Calibri" w:cs="Calibri"/>
          <w:b/>
          <w:bCs/>
          <w:lang w:val="en-US"/>
        </w:rPr>
        <w:t>40</w:t>
      </w:r>
      <w:r w:rsidR="001A31BF">
        <w:rPr>
          <w:rFonts w:ascii="Calibri" w:hAnsi="Calibri" w:cs="Calibri"/>
          <w:b/>
          <w:bCs/>
          <w:lang w:val="en-US"/>
        </w:rPr>
        <w:t>53</w:t>
      </w:r>
      <w:r w:rsidR="005C369B" w:rsidRPr="001A31BF">
        <w:rPr>
          <w:rFonts w:ascii="Calibri" w:hAnsi="Calibri" w:cs="Calibri"/>
          <w:b/>
          <w:bCs/>
          <w:lang w:val="en-US"/>
        </w:rPr>
        <w:tab/>
      </w:r>
      <w:r w:rsidR="00A556A7" w:rsidRPr="001A31BF">
        <w:rPr>
          <w:rFonts w:ascii="Calibri" w:hAnsi="Calibri" w:cs="Calibri"/>
          <w:b/>
          <w:bCs/>
          <w:lang w:val="en-US"/>
        </w:rPr>
        <w:t>AD HOC PAPERS</w:t>
      </w:r>
      <w:r w:rsidR="00B11B2B" w:rsidRPr="001A31BF">
        <w:rPr>
          <w:rFonts w:ascii="Calibri" w:hAnsi="Calibri" w:cs="Calibri"/>
          <w:b/>
          <w:bCs/>
          <w:lang w:val="en-US"/>
        </w:rPr>
        <w:t xml:space="preserve"> </w:t>
      </w:r>
    </w:p>
    <w:p w14:paraId="4A7F6F09" w14:textId="15D392A0" w:rsidR="009A31A4" w:rsidRPr="0062254B" w:rsidRDefault="009A31A4" w:rsidP="00B70035">
      <w:pPr>
        <w:pStyle w:val="Body"/>
        <w:ind w:right="303"/>
        <w:jc w:val="both"/>
        <w:rPr>
          <w:rFonts w:ascii="Calibri" w:hAnsi="Calibri" w:cs="Calibri"/>
          <w:lang w:val="en-GB"/>
        </w:rPr>
      </w:pPr>
    </w:p>
    <w:p w14:paraId="71873AC6" w14:textId="492193C7" w:rsidR="009A31A4" w:rsidRPr="0062254B" w:rsidRDefault="009F4714" w:rsidP="00AC777E">
      <w:pPr>
        <w:pStyle w:val="Body"/>
        <w:numPr>
          <w:ilvl w:val="0"/>
          <w:numId w:val="9"/>
        </w:numPr>
        <w:ind w:left="1080" w:right="303"/>
        <w:jc w:val="both"/>
        <w:rPr>
          <w:rFonts w:ascii="Calibri" w:hAnsi="Calibri" w:cs="Calibri"/>
          <w:i/>
          <w:iCs/>
        </w:rPr>
      </w:pPr>
      <w:r w:rsidRPr="0062254B">
        <w:rPr>
          <w:rFonts w:ascii="Calibri" w:hAnsi="Calibri"/>
          <w:i/>
          <w:iCs/>
          <w:lang w:val="en-US"/>
        </w:rPr>
        <w:t>Paula Logue joined the meeting and</w:t>
      </w:r>
      <w:r w:rsidR="009A31A4" w:rsidRPr="0062254B">
        <w:rPr>
          <w:rFonts w:ascii="Calibri" w:hAnsi="Calibri"/>
          <w:i/>
          <w:iCs/>
          <w:lang w:val="en-US"/>
        </w:rPr>
        <w:t xml:space="preserve"> presented </w:t>
      </w:r>
      <w:r w:rsidR="00826C76" w:rsidRPr="0062254B">
        <w:rPr>
          <w:rFonts w:ascii="Calibri" w:hAnsi="Calibri"/>
          <w:i/>
          <w:iCs/>
          <w:lang w:val="en-US"/>
        </w:rPr>
        <w:t xml:space="preserve">on </w:t>
      </w:r>
      <w:r w:rsidR="009A31A4" w:rsidRPr="0062254B">
        <w:rPr>
          <w:rFonts w:ascii="Calibri" w:hAnsi="Calibri"/>
          <w:i/>
          <w:iCs/>
          <w:lang w:val="en-US"/>
        </w:rPr>
        <w:t>the</w:t>
      </w:r>
      <w:r w:rsidR="00826C76" w:rsidRPr="0062254B">
        <w:rPr>
          <w:rFonts w:ascii="Calibri" w:hAnsi="Calibri"/>
          <w:i/>
          <w:iCs/>
          <w:lang w:val="en-US"/>
        </w:rPr>
        <w:t xml:space="preserve"> </w:t>
      </w:r>
      <w:r w:rsidR="000704FB" w:rsidRPr="0062254B">
        <w:rPr>
          <w:rFonts w:ascii="Calibri" w:hAnsi="Calibri"/>
          <w:i/>
          <w:iCs/>
          <w:lang w:val="en-US"/>
        </w:rPr>
        <w:t xml:space="preserve">Group </w:t>
      </w:r>
      <w:r w:rsidR="0062254B" w:rsidRPr="0062254B">
        <w:rPr>
          <w:rFonts w:ascii="Calibri" w:hAnsi="Calibri"/>
          <w:i/>
          <w:iCs/>
          <w:lang w:val="en-US"/>
        </w:rPr>
        <w:t xml:space="preserve">Equality, </w:t>
      </w:r>
      <w:proofErr w:type="gramStart"/>
      <w:r w:rsidRPr="0062254B">
        <w:rPr>
          <w:rFonts w:ascii="Calibri" w:hAnsi="Calibri"/>
          <w:i/>
          <w:iCs/>
          <w:lang w:val="en-US"/>
        </w:rPr>
        <w:t>D</w:t>
      </w:r>
      <w:r w:rsidR="0062254B" w:rsidRPr="0062254B">
        <w:rPr>
          <w:rFonts w:ascii="Calibri" w:hAnsi="Calibri"/>
          <w:i/>
          <w:iCs/>
          <w:lang w:val="en-US"/>
        </w:rPr>
        <w:t>iversity</w:t>
      </w:r>
      <w:proofErr w:type="gramEnd"/>
      <w:r w:rsidR="0062254B" w:rsidRPr="0062254B">
        <w:rPr>
          <w:rFonts w:ascii="Calibri" w:hAnsi="Calibri"/>
          <w:i/>
          <w:iCs/>
          <w:lang w:val="en-US"/>
        </w:rPr>
        <w:t xml:space="preserve"> and Inclusion</w:t>
      </w:r>
      <w:r w:rsidR="000704FB" w:rsidRPr="0062254B">
        <w:rPr>
          <w:rFonts w:ascii="Calibri" w:hAnsi="Calibri"/>
          <w:i/>
          <w:iCs/>
          <w:lang w:val="en-US"/>
        </w:rPr>
        <w:t xml:space="preserve"> Strategy</w:t>
      </w:r>
    </w:p>
    <w:p w14:paraId="2F6F4747" w14:textId="5B0E28DC" w:rsidR="0093163A" w:rsidRPr="00162C1B" w:rsidRDefault="0093163A" w:rsidP="00B70035">
      <w:pPr>
        <w:pStyle w:val="Body"/>
        <w:ind w:right="303"/>
        <w:jc w:val="both"/>
        <w:rPr>
          <w:rFonts w:ascii="Calibri" w:hAnsi="Calibri"/>
          <w:highlight w:val="yellow"/>
          <w:lang w:val="en-US"/>
        </w:rPr>
      </w:pPr>
    </w:p>
    <w:p w14:paraId="55274C69" w14:textId="47AC1106" w:rsidR="00146C84" w:rsidRDefault="0093163A" w:rsidP="008C69F2">
      <w:pPr>
        <w:pStyle w:val="Body"/>
        <w:ind w:left="1080" w:right="303"/>
        <w:jc w:val="both"/>
        <w:rPr>
          <w:rFonts w:ascii="Calibri" w:hAnsi="Calibri" w:cs="Calibri"/>
        </w:rPr>
      </w:pPr>
      <w:r w:rsidRPr="00146C84">
        <w:rPr>
          <w:rFonts w:ascii="Calibri" w:hAnsi="Calibri" w:cs="Calibri"/>
        </w:rPr>
        <w:t xml:space="preserve">Following the presentation, the Board had a detailed and </w:t>
      </w:r>
      <w:r w:rsidR="00377429" w:rsidRPr="00146C84">
        <w:rPr>
          <w:rFonts w:ascii="Calibri" w:hAnsi="Calibri" w:cs="Calibri"/>
        </w:rPr>
        <w:t>invovled</w:t>
      </w:r>
      <w:r w:rsidRPr="00146C84">
        <w:rPr>
          <w:rFonts w:ascii="Calibri" w:hAnsi="Calibri" w:cs="Calibri"/>
        </w:rPr>
        <w:t xml:space="preserve"> Q&amp;A session</w:t>
      </w:r>
      <w:r w:rsidR="002E74AE" w:rsidRPr="00146C84">
        <w:rPr>
          <w:rFonts w:ascii="Calibri" w:hAnsi="Calibri" w:cs="Calibri"/>
        </w:rPr>
        <w:t>.</w:t>
      </w:r>
      <w:r w:rsidRPr="00146C84">
        <w:rPr>
          <w:rFonts w:ascii="Calibri" w:hAnsi="Calibri" w:cs="Calibri"/>
        </w:rPr>
        <w:t xml:space="preserve"> </w:t>
      </w:r>
      <w:r w:rsidR="002E74AE" w:rsidRPr="00146C84">
        <w:rPr>
          <w:rFonts w:ascii="Calibri" w:hAnsi="Calibri" w:cs="Calibri"/>
        </w:rPr>
        <w:t xml:space="preserve">The Board </w:t>
      </w:r>
      <w:r w:rsidR="00324C28">
        <w:rPr>
          <w:rFonts w:ascii="Calibri" w:hAnsi="Calibri" w:cs="Calibri"/>
        </w:rPr>
        <w:t>thanked Paula for an excellent presentation and for h</w:t>
      </w:r>
      <w:r w:rsidR="00517881">
        <w:rPr>
          <w:rFonts w:ascii="Calibri" w:hAnsi="Calibri" w:cs="Calibri"/>
        </w:rPr>
        <w:t xml:space="preserve">er significant work in this area. </w:t>
      </w:r>
      <w:r w:rsidR="00197CB5">
        <w:rPr>
          <w:rFonts w:ascii="Calibri" w:hAnsi="Calibri" w:cs="Calibri"/>
        </w:rPr>
        <w:t>The Board</w:t>
      </w:r>
      <w:r w:rsidR="00517881">
        <w:rPr>
          <w:rFonts w:ascii="Calibri" w:hAnsi="Calibri" w:cs="Calibri"/>
        </w:rPr>
        <w:t xml:space="preserve"> </w:t>
      </w:r>
      <w:r w:rsidR="00197CB5">
        <w:rPr>
          <w:rFonts w:ascii="Calibri" w:hAnsi="Calibri" w:cs="Calibri"/>
        </w:rPr>
        <w:t>were</w:t>
      </w:r>
      <w:r w:rsidR="003E75F7">
        <w:rPr>
          <w:rFonts w:ascii="Calibri" w:hAnsi="Calibri" w:cs="Calibri"/>
        </w:rPr>
        <w:t xml:space="preserve"> reassured by the amount of work </w:t>
      </w:r>
      <w:r w:rsidR="00F96717">
        <w:rPr>
          <w:rFonts w:ascii="Calibri" w:hAnsi="Calibri" w:cs="Calibri"/>
        </w:rPr>
        <w:t>ongoing by the Group</w:t>
      </w:r>
      <w:r w:rsidR="00197CB5">
        <w:rPr>
          <w:rFonts w:ascii="Calibri" w:hAnsi="Calibri" w:cs="Calibri"/>
        </w:rPr>
        <w:t xml:space="preserve"> and offered any support that the </w:t>
      </w:r>
      <w:r w:rsidR="00554211">
        <w:rPr>
          <w:rFonts w:ascii="Calibri" w:hAnsi="Calibri" w:cs="Calibri"/>
        </w:rPr>
        <w:t xml:space="preserve">Group required. </w:t>
      </w:r>
    </w:p>
    <w:p w14:paraId="2F15E2AE" w14:textId="75A5FC55" w:rsidR="00286891" w:rsidRDefault="00286891" w:rsidP="008C69F2">
      <w:pPr>
        <w:pStyle w:val="Body"/>
        <w:ind w:left="1080" w:right="303"/>
        <w:jc w:val="both"/>
        <w:rPr>
          <w:rFonts w:ascii="Calibri" w:hAnsi="Calibri" w:cs="Calibri"/>
        </w:rPr>
      </w:pPr>
    </w:p>
    <w:p w14:paraId="7BCE41E3" w14:textId="56F62757" w:rsidR="00286891" w:rsidRDefault="00286891" w:rsidP="008C69F2">
      <w:pPr>
        <w:pStyle w:val="Body"/>
        <w:ind w:left="1080" w:right="303"/>
        <w:jc w:val="both"/>
        <w:rPr>
          <w:rFonts w:ascii="Calibri" w:hAnsi="Calibri" w:cs="Calibri"/>
        </w:rPr>
      </w:pPr>
      <w:r w:rsidRPr="0011758B">
        <w:rPr>
          <w:rFonts w:ascii="Calibri" w:hAnsi="Calibri" w:cs="Calibri"/>
          <w:b/>
          <w:bCs/>
        </w:rPr>
        <w:t>ACTION</w:t>
      </w:r>
      <w:r>
        <w:rPr>
          <w:rFonts w:ascii="Calibri" w:hAnsi="Calibri" w:cs="Calibri"/>
        </w:rPr>
        <w:t>: CHRO to arrange meeting with the Chair and the Equality team.</w:t>
      </w:r>
    </w:p>
    <w:p w14:paraId="3C50296B" w14:textId="6A51CE87" w:rsidR="00D705C3" w:rsidRDefault="00D705C3" w:rsidP="008C69F2">
      <w:pPr>
        <w:pStyle w:val="Body"/>
        <w:ind w:left="1080" w:right="303"/>
        <w:jc w:val="both"/>
        <w:rPr>
          <w:rFonts w:ascii="Calibri" w:hAnsi="Calibri" w:cs="Calibri"/>
        </w:rPr>
      </w:pPr>
    </w:p>
    <w:p w14:paraId="5F6CF705" w14:textId="5A462BAF" w:rsidR="00D705C3" w:rsidRDefault="00D705C3" w:rsidP="008C69F2">
      <w:pPr>
        <w:pStyle w:val="Body"/>
        <w:ind w:left="1080" w:right="303"/>
        <w:jc w:val="both"/>
        <w:rPr>
          <w:rFonts w:ascii="Calibri" w:hAnsi="Calibri" w:cs="Calibri"/>
        </w:rPr>
      </w:pPr>
      <w:r>
        <w:rPr>
          <w:rFonts w:ascii="Calibri" w:hAnsi="Calibri" w:cs="Calibri"/>
        </w:rPr>
        <w:t xml:space="preserve">Paula Logue left the meeting. </w:t>
      </w:r>
    </w:p>
    <w:p w14:paraId="00666788" w14:textId="437794A4" w:rsidR="00A556A7" w:rsidRPr="00162C1B" w:rsidRDefault="00D705C3" w:rsidP="0075608C">
      <w:pPr>
        <w:pStyle w:val="Body"/>
        <w:ind w:right="309"/>
        <w:jc w:val="both"/>
        <w:rPr>
          <w:rFonts w:ascii="Calibri" w:hAnsi="Calibri" w:cs="Calibri"/>
          <w:b/>
          <w:bCs/>
          <w:highlight w:val="yellow"/>
          <w:lang w:val="en-US"/>
        </w:rPr>
      </w:pPr>
      <w:r>
        <w:rPr>
          <w:rFonts w:ascii="Calibri" w:hAnsi="Calibri" w:cs="Calibri"/>
        </w:rPr>
        <w:tab/>
      </w:r>
    </w:p>
    <w:p w14:paraId="739E776A" w14:textId="56595C2F" w:rsidR="00C7468F" w:rsidRPr="001A31BF" w:rsidRDefault="007E5D4F" w:rsidP="0075608C">
      <w:pPr>
        <w:pStyle w:val="Body"/>
        <w:ind w:right="309"/>
        <w:jc w:val="both"/>
        <w:rPr>
          <w:rFonts w:ascii="Calibri" w:hAnsi="Calibri" w:cs="Calibri"/>
          <w:b/>
          <w:bCs/>
          <w:lang w:val="en-GB"/>
        </w:rPr>
      </w:pPr>
      <w:r w:rsidRPr="001A31BF">
        <w:rPr>
          <w:rFonts w:ascii="Calibri" w:hAnsi="Calibri" w:cs="Calibri"/>
          <w:b/>
          <w:bCs/>
          <w:lang w:val="en-US"/>
        </w:rPr>
        <w:t>40</w:t>
      </w:r>
      <w:r w:rsidR="001A31BF" w:rsidRPr="001A31BF">
        <w:rPr>
          <w:rFonts w:ascii="Calibri" w:hAnsi="Calibri" w:cs="Calibri"/>
          <w:b/>
          <w:bCs/>
          <w:lang w:val="en-US"/>
        </w:rPr>
        <w:t>54</w:t>
      </w:r>
      <w:r w:rsidR="00B2717E" w:rsidRPr="001A31BF">
        <w:rPr>
          <w:rFonts w:ascii="Calibri" w:hAnsi="Calibri" w:cs="Calibri"/>
          <w:b/>
          <w:bCs/>
          <w:lang w:val="en-US"/>
        </w:rPr>
        <w:tab/>
      </w:r>
      <w:r w:rsidR="005C369B" w:rsidRPr="001A31BF">
        <w:rPr>
          <w:rFonts w:ascii="Calibri" w:hAnsi="Calibri" w:cs="Calibri"/>
          <w:b/>
          <w:bCs/>
          <w:lang w:val="en-US"/>
        </w:rPr>
        <w:t xml:space="preserve">MINUTES OF COMMITTEE MEETINGS </w:t>
      </w:r>
    </w:p>
    <w:p w14:paraId="18D4A5C0" w14:textId="77777777" w:rsidR="009F3C0E" w:rsidRPr="00162C1B" w:rsidRDefault="009F3C0E" w:rsidP="006C340F">
      <w:pPr>
        <w:pStyle w:val="Body"/>
        <w:ind w:left="720" w:right="309"/>
        <w:jc w:val="both"/>
        <w:rPr>
          <w:rFonts w:ascii="Calibri" w:hAnsi="Calibri" w:cs="Calibri"/>
          <w:highlight w:val="yellow"/>
          <w:lang w:val="en-GB"/>
        </w:rPr>
      </w:pPr>
    </w:p>
    <w:p w14:paraId="05279687" w14:textId="5DDA3A19" w:rsidR="007B17A9" w:rsidRPr="003A6F53" w:rsidRDefault="005F486C" w:rsidP="006C340F">
      <w:pPr>
        <w:pStyle w:val="Body"/>
        <w:ind w:left="720" w:right="309"/>
        <w:jc w:val="both"/>
        <w:rPr>
          <w:rFonts w:ascii="Calibri" w:hAnsi="Calibri" w:cs="Calibri"/>
          <w:lang w:val="en-US"/>
        </w:rPr>
      </w:pPr>
      <w:r w:rsidRPr="003A6F53">
        <w:rPr>
          <w:rFonts w:ascii="Calibri" w:hAnsi="Calibri" w:cs="Calibri"/>
          <w:lang w:val="en-US"/>
        </w:rPr>
        <w:t>The minutes of</w:t>
      </w:r>
      <w:r w:rsidR="00E517AF" w:rsidRPr="003A6F53">
        <w:rPr>
          <w:rFonts w:ascii="Calibri" w:hAnsi="Calibri" w:cs="Calibri"/>
          <w:lang w:val="en-US"/>
        </w:rPr>
        <w:t xml:space="preserve"> </w:t>
      </w:r>
      <w:r w:rsidRPr="003A6F53">
        <w:rPr>
          <w:rFonts w:ascii="Calibri" w:hAnsi="Calibri" w:cs="Calibri"/>
          <w:lang w:val="en-US"/>
        </w:rPr>
        <w:t xml:space="preserve">the </w:t>
      </w:r>
      <w:r w:rsidR="009077C9" w:rsidRPr="003A6F53">
        <w:rPr>
          <w:rFonts w:ascii="Calibri" w:hAnsi="Calibri" w:cs="Calibri"/>
          <w:lang w:val="en-US"/>
        </w:rPr>
        <w:t>POC</w:t>
      </w:r>
      <w:r w:rsidRPr="003A6F53">
        <w:rPr>
          <w:rFonts w:ascii="Calibri" w:hAnsi="Calibri" w:cs="Calibri"/>
          <w:lang w:val="en-US"/>
        </w:rPr>
        <w:t xml:space="preserve"> meeting</w:t>
      </w:r>
      <w:r w:rsidR="00E517AF" w:rsidRPr="003A6F53">
        <w:rPr>
          <w:rFonts w:ascii="Calibri" w:hAnsi="Calibri" w:cs="Calibri"/>
          <w:lang w:val="en-US"/>
        </w:rPr>
        <w:t xml:space="preserve"> </w:t>
      </w:r>
      <w:r w:rsidRPr="003A6F53">
        <w:rPr>
          <w:rFonts w:ascii="Calibri" w:hAnsi="Calibri" w:cs="Calibri"/>
          <w:lang w:val="en-US"/>
        </w:rPr>
        <w:t>held on</w:t>
      </w:r>
      <w:r w:rsidR="00C7454A" w:rsidRPr="003A6F53">
        <w:rPr>
          <w:rFonts w:ascii="Calibri" w:hAnsi="Calibri" w:cs="Calibri"/>
          <w:lang w:val="en-US"/>
        </w:rPr>
        <w:t xml:space="preserve"> 26 April 2022</w:t>
      </w:r>
      <w:r w:rsidR="003A6F53" w:rsidRPr="003A6F53">
        <w:rPr>
          <w:rFonts w:ascii="Calibri" w:hAnsi="Calibri" w:cs="Calibri"/>
          <w:lang w:val="en-US"/>
        </w:rPr>
        <w:t xml:space="preserve"> </w:t>
      </w:r>
      <w:proofErr w:type="gramStart"/>
      <w:r w:rsidR="00BA3C34" w:rsidRPr="003A6F53">
        <w:rPr>
          <w:rFonts w:ascii="Calibri" w:hAnsi="Calibri" w:cs="Calibri"/>
          <w:lang w:val="en-US"/>
        </w:rPr>
        <w:t>were taken</w:t>
      </w:r>
      <w:proofErr w:type="gramEnd"/>
      <w:r w:rsidR="00BA3C34" w:rsidRPr="003A6F53">
        <w:rPr>
          <w:rFonts w:ascii="Calibri" w:hAnsi="Calibri" w:cs="Calibri"/>
          <w:lang w:val="en-US"/>
        </w:rPr>
        <w:t xml:space="preserve"> by the Board as read. </w:t>
      </w:r>
    </w:p>
    <w:p w14:paraId="770E5EC1" w14:textId="77777777" w:rsidR="007526D8" w:rsidRPr="00162C1B" w:rsidRDefault="007526D8" w:rsidP="00085DB3">
      <w:pPr>
        <w:pStyle w:val="Body"/>
        <w:ind w:right="309"/>
        <w:jc w:val="both"/>
        <w:rPr>
          <w:rFonts w:ascii="Calibri" w:hAnsi="Calibri" w:cs="Calibri"/>
          <w:highlight w:val="yellow"/>
          <w:lang w:val="en-US"/>
        </w:rPr>
      </w:pPr>
    </w:p>
    <w:p w14:paraId="1D856869" w14:textId="721A5EA8" w:rsidR="00C7468F" w:rsidRPr="001A31BF" w:rsidRDefault="007E5D4F">
      <w:pPr>
        <w:pStyle w:val="Body"/>
        <w:ind w:right="309"/>
        <w:jc w:val="both"/>
        <w:rPr>
          <w:rFonts w:ascii="Calibri" w:hAnsi="Calibri" w:cs="Calibri"/>
          <w:b/>
          <w:bCs/>
          <w:lang w:val="en-GB"/>
        </w:rPr>
      </w:pPr>
      <w:r w:rsidRPr="001A31BF">
        <w:rPr>
          <w:rFonts w:ascii="Calibri" w:hAnsi="Calibri" w:cs="Calibri"/>
          <w:b/>
          <w:bCs/>
          <w:lang w:val="en-GB"/>
        </w:rPr>
        <w:t>40</w:t>
      </w:r>
      <w:r w:rsidR="001A31BF" w:rsidRPr="001A31BF">
        <w:rPr>
          <w:rFonts w:ascii="Calibri" w:hAnsi="Calibri" w:cs="Calibri"/>
          <w:b/>
          <w:bCs/>
          <w:lang w:val="en-GB"/>
        </w:rPr>
        <w:t>55</w:t>
      </w:r>
      <w:r w:rsidR="005C369B" w:rsidRPr="001A31BF">
        <w:rPr>
          <w:rFonts w:ascii="Calibri" w:hAnsi="Calibri" w:cs="Calibri"/>
          <w:b/>
          <w:bCs/>
          <w:lang w:val="en-GB"/>
        </w:rPr>
        <w:tab/>
        <w:t>ANY OTHER BUSINESS</w:t>
      </w:r>
    </w:p>
    <w:p w14:paraId="09620333" w14:textId="77777777" w:rsidR="00D56B10" w:rsidRPr="00162C1B" w:rsidRDefault="00D56B10">
      <w:pPr>
        <w:pStyle w:val="Body"/>
        <w:ind w:right="309"/>
        <w:jc w:val="both"/>
        <w:rPr>
          <w:rFonts w:ascii="Calibri" w:hAnsi="Calibri" w:cs="Calibri"/>
          <w:b/>
          <w:bCs/>
          <w:highlight w:val="yellow"/>
          <w:lang w:val="en-GB"/>
        </w:rPr>
      </w:pPr>
    </w:p>
    <w:p w14:paraId="191106C3" w14:textId="77777777" w:rsidR="002A5FB2" w:rsidRDefault="001C1293" w:rsidP="009C0139">
      <w:pPr>
        <w:pStyle w:val="Body"/>
        <w:ind w:left="720" w:right="309"/>
        <w:jc w:val="both"/>
        <w:rPr>
          <w:rFonts w:ascii="Calibri" w:hAnsi="Calibri" w:cs="Calibri"/>
          <w:lang w:val="en-GB"/>
        </w:rPr>
      </w:pPr>
      <w:r w:rsidRPr="001C1293">
        <w:rPr>
          <w:rFonts w:ascii="Calibri" w:hAnsi="Calibri" w:cs="Calibri"/>
          <w:lang w:val="en-GB"/>
        </w:rPr>
        <w:t>The Chair</w:t>
      </w:r>
      <w:r>
        <w:rPr>
          <w:rFonts w:ascii="Calibri" w:hAnsi="Calibri" w:cs="Calibri"/>
          <w:lang w:val="en-GB"/>
        </w:rPr>
        <w:t xml:space="preserve"> sought confirmation that the meeting with DfI and the Minister was going ahead as planned in June</w:t>
      </w:r>
      <w:r w:rsidR="002A5FB2">
        <w:rPr>
          <w:rFonts w:ascii="Calibri" w:hAnsi="Calibri" w:cs="Calibri"/>
          <w:lang w:val="en-GB"/>
        </w:rPr>
        <w:t>.</w:t>
      </w:r>
    </w:p>
    <w:p w14:paraId="6C35C673" w14:textId="77777777" w:rsidR="002A5FB2" w:rsidRDefault="002A5FB2" w:rsidP="009C0139">
      <w:pPr>
        <w:pStyle w:val="Body"/>
        <w:ind w:left="720" w:right="309"/>
        <w:jc w:val="both"/>
        <w:rPr>
          <w:rFonts w:ascii="Calibri" w:hAnsi="Calibri" w:cs="Calibri"/>
          <w:lang w:val="en-GB"/>
        </w:rPr>
      </w:pPr>
    </w:p>
    <w:p w14:paraId="43DAEF78" w14:textId="64D154A6" w:rsidR="007E5D4F" w:rsidRDefault="002A5FB2" w:rsidP="009C0139">
      <w:pPr>
        <w:pStyle w:val="Body"/>
        <w:ind w:left="720" w:right="309"/>
        <w:jc w:val="both"/>
        <w:rPr>
          <w:rFonts w:ascii="Calibri" w:hAnsi="Calibri" w:cs="Calibri"/>
          <w:lang w:val="en-GB"/>
        </w:rPr>
      </w:pPr>
      <w:r w:rsidRPr="002A5FB2">
        <w:rPr>
          <w:rFonts w:ascii="Calibri" w:hAnsi="Calibri" w:cs="Calibri"/>
          <w:b/>
          <w:bCs/>
          <w:lang w:val="en-GB"/>
        </w:rPr>
        <w:t>ACTION:</w:t>
      </w:r>
      <w:r>
        <w:rPr>
          <w:rFonts w:ascii="Calibri" w:hAnsi="Calibri" w:cs="Calibri"/>
          <w:lang w:val="en-GB"/>
        </w:rPr>
        <w:t xml:space="preserve"> GCE to confirm Ministerial meeting going ahead. </w:t>
      </w:r>
      <w:r w:rsidR="001C1293" w:rsidRPr="001C1293">
        <w:rPr>
          <w:rFonts w:ascii="Calibri" w:hAnsi="Calibri" w:cs="Calibri"/>
          <w:lang w:val="en-GB"/>
        </w:rPr>
        <w:t xml:space="preserve"> </w:t>
      </w:r>
    </w:p>
    <w:p w14:paraId="2F7F49EB" w14:textId="77777777" w:rsidR="007D5FCE" w:rsidRPr="00162C1B" w:rsidRDefault="007D5FCE" w:rsidP="0011758B">
      <w:pPr>
        <w:pStyle w:val="Body"/>
        <w:ind w:right="309"/>
        <w:jc w:val="both"/>
        <w:rPr>
          <w:rFonts w:ascii="Calibri" w:hAnsi="Calibri" w:cs="Calibri"/>
          <w:highlight w:val="yellow"/>
          <w:lang w:val="en-GB"/>
        </w:rPr>
      </w:pPr>
    </w:p>
    <w:p w14:paraId="4121A07E" w14:textId="0408461F" w:rsidR="00C7468F" w:rsidRPr="00162C1B" w:rsidRDefault="007E5D4F">
      <w:pPr>
        <w:pStyle w:val="Body"/>
        <w:ind w:right="309"/>
        <w:jc w:val="both"/>
        <w:rPr>
          <w:rFonts w:ascii="Calibri" w:hAnsi="Calibri" w:cs="Calibri"/>
          <w:b/>
          <w:bCs/>
          <w:highlight w:val="yellow"/>
          <w:lang w:val="en-GB"/>
        </w:rPr>
      </w:pPr>
      <w:r w:rsidRPr="001A31BF">
        <w:rPr>
          <w:rFonts w:ascii="Calibri" w:hAnsi="Calibri" w:cs="Calibri"/>
          <w:b/>
          <w:bCs/>
          <w:lang w:val="en-GB"/>
        </w:rPr>
        <w:t>40</w:t>
      </w:r>
      <w:r w:rsidR="001A31BF" w:rsidRPr="001A31BF">
        <w:rPr>
          <w:rFonts w:ascii="Calibri" w:hAnsi="Calibri" w:cs="Calibri"/>
          <w:b/>
          <w:bCs/>
          <w:lang w:val="en-GB"/>
        </w:rPr>
        <w:t>56</w:t>
      </w:r>
      <w:r w:rsidR="005C369B" w:rsidRPr="001A31BF">
        <w:rPr>
          <w:rFonts w:ascii="Calibri" w:hAnsi="Calibri" w:cs="Calibri"/>
          <w:b/>
          <w:bCs/>
          <w:lang w:val="en-GB"/>
        </w:rPr>
        <w:tab/>
      </w:r>
      <w:proofErr w:type="gramStart"/>
      <w:r w:rsidR="005C369B" w:rsidRPr="001A31BF">
        <w:rPr>
          <w:rFonts w:ascii="Calibri" w:hAnsi="Calibri" w:cs="Calibri"/>
          <w:b/>
          <w:bCs/>
          <w:lang w:val="en-GB"/>
        </w:rPr>
        <w:t>DATE</w:t>
      </w:r>
      <w:proofErr w:type="gramEnd"/>
      <w:r w:rsidR="005C369B" w:rsidRPr="001A31BF">
        <w:rPr>
          <w:rFonts w:ascii="Calibri" w:hAnsi="Calibri" w:cs="Calibri"/>
          <w:b/>
          <w:bCs/>
          <w:lang w:val="en-GB"/>
        </w:rPr>
        <w:t xml:space="preserve"> OF NEXT MEETING </w:t>
      </w:r>
    </w:p>
    <w:p w14:paraId="4216C9B4" w14:textId="77777777" w:rsidR="00C7468F" w:rsidRPr="00162C1B" w:rsidRDefault="00C7468F">
      <w:pPr>
        <w:pStyle w:val="Body"/>
        <w:ind w:right="309"/>
        <w:jc w:val="both"/>
        <w:rPr>
          <w:rFonts w:ascii="Calibri" w:hAnsi="Calibri" w:cs="Calibri"/>
          <w:b/>
          <w:bCs/>
          <w:highlight w:val="yellow"/>
          <w:lang w:val="en-GB"/>
        </w:rPr>
      </w:pPr>
    </w:p>
    <w:p w14:paraId="11500847" w14:textId="3EB1A477" w:rsidR="00C7468F" w:rsidRPr="00162C1B" w:rsidRDefault="00C26BC4" w:rsidP="00C12EBB">
      <w:pPr>
        <w:pStyle w:val="Body"/>
        <w:ind w:left="720" w:right="309"/>
        <w:jc w:val="both"/>
        <w:rPr>
          <w:rFonts w:ascii="Calibri" w:hAnsi="Calibri" w:cs="Calibri"/>
          <w:lang w:val="en-GB"/>
        </w:rPr>
      </w:pPr>
      <w:r>
        <w:rPr>
          <w:rFonts w:ascii="Calibri" w:hAnsi="Calibri" w:cs="Calibri"/>
          <w:lang w:val="en-US"/>
        </w:rPr>
        <w:t>15 June 2022</w:t>
      </w:r>
    </w:p>
    <w:p w14:paraId="465A4D5B" w14:textId="77777777" w:rsidR="00C7468F" w:rsidRPr="00162C1B" w:rsidRDefault="00C7468F">
      <w:pPr>
        <w:pStyle w:val="Body"/>
        <w:ind w:left="720" w:right="309"/>
        <w:jc w:val="both"/>
        <w:rPr>
          <w:rFonts w:ascii="Calibri" w:hAnsi="Calibri" w:cs="Calibri"/>
          <w:highlight w:val="yellow"/>
          <w:lang w:val="en-GB"/>
        </w:rPr>
      </w:pPr>
    </w:p>
    <w:p w14:paraId="29A26EDB" w14:textId="77777777" w:rsidR="005C7D78" w:rsidRPr="00162C1B" w:rsidRDefault="005C7D78">
      <w:pPr>
        <w:pStyle w:val="Body"/>
        <w:ind w:right="309"/>
        <w:jc w:val="both"/>
        <w:rPr>
          <w:rFonts w:ascii="Calibri" w:hAnsi="Calibri" w:cs="Calibri"/>
          <w:highlight w:val="yellow"/>
          <w:lang w:val="en-US"/>
        </w:rPr>
      </w:pPr>
    </w:p>
    <w:p w14:paraId="1156736E" w14:textId="71BAE2F9" w:rsidR="00C7468F" w:rsidRPr="00162C1B" w:rsidRDefault="005C369B">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_______________</w:t>
      </w:r>
    </w:p>
    <w:p w14:paraId="40B4E267" w14:textId="76E95DA8" w:rsidR="00B12374" w:rsidRDefault="005C369B">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CD25" w14:textId="77777777" w:rsidR="00502B7B" w:rsidRDefault="00502B7B">
      <w:r>
        <w:separator/>
      </w:r>
    </w:p>
  </w:endnote>
  <w:endnote w:type="continuationSeparator" w:id="0">
    <w:p w14:paraId="2E3E0599" w14:textId="77777777" w:rsidR="00502B7B" w:rsidRDefault="00502B7B">
      <w:r>
        <w:continuationSeparator/>
      </w:r>
    </w:p>
  </w:endnote>
  <w:endnote w:type="continuationNotice" w:id="1">
    <w:p w14:paraId="15E1A8C2" w14:textId="77777777" w:rsidR="00502B7B" w:rsidRDefault="0050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DAD4" w14:textId="77777777" w:rsidR="00502B7B" w:rsidRDefault="00502B7B">
      <w:r>
        <w:separator/>
      </w:r>
    </w:p>
  </w:footnote>
  <w:footnote w:type="continuationSeparator" w:id="0">
    <w:p w14:paraId="4FE29390" w14:textId="77777777" w:rsidR="00502B7B" w:rsidRDefault="00502B7B">
      <w:r>
        <w:continuationSeparator/>
      </w:r>
    </w:p>
  </w:footnote>
  <w:footnote w:type="continuationNotice" w:id="1">
    <w:p w14:paraId="3E6F1530" w14:textId="77777777" w:rsidR="00502B7B" w:rsidRDefault="00502B7B"/>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 w:id="3">
    <w:p w14:paraId="33A13C58" w14:textId="4849D08C" w:rsidR="00162C1B" w:rsidRPr="00162C1B" w:rsidRDefault="00162C1B">
      <w:pPr>
        <w:pStyle w:val="FootnoteText"/>
        <w:rPr>
          <w:lang w:val="en-GB"/>
        </w:rPr>
      </w:pPr>
      <w:r>
        <w:rPr>
          <w:rStyle w:val="FootnoteReference"/>
        </w:rPr>
        <w:footnoteRef/>
      </w:r>
      <w:r>
        <w:t xml:space="preserve"> </w:t>
      </w:r>
      <w:r w:rsidRPr="00162C1B">
        <w:rPr>
          <w:rFonts w:ascii="Calibri" w:hAnsi="Calibri"/>
          <w:lang w:val="en-GB"/>
        </w:rPr>
        <w:t>Attended meeting via Microsoft Teams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5A8F8D24"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w:t>
    </w:r>
    <w:r w:rsidR="00E47F8E">
      <w:rPr>
        <w:rFonts w:ascii="Calibri" w:hAnsi="Calibri" w:cs="Calibr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C2505F8"/>
    <w:multiLevelType w:val="hybridMultilevel"/>
    <w:tmpl w:val="9F9E1EA8"/>
    <w:numStyleLink w:val="ImportedStyle2"/>
  </w:abstractNum>
  <w:abstractNum w:abstractNumId="5"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50118898">
    <w:abstractNumId w:val="3"/>
  </w:num>
  <w:num w:numId="2" w16cid:durableId="1444030141">
    <w:abstractNumId w:val="4"/>
    <w:lvlOverride w:ilvl="0">
      <w:lvl w:ilvl="0" w:tplc="9E3C0DA4">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435981462">
    <w:abstractNumId w:val="5"/>
  </w:num>
  <w:num w:numId="4" w16cid:durableId="492987510">
    <w:abstractNumId w:val="14"/>
  </w:num>
  <w:num w:numId="5" w16cid:durableId="1296790812">
    <w:abstractNumId w:val="7"/>
  </w:num>
  <w:num w:numId="6" w16cid:durableId="640815383">
    <w:abstractNumId w:val="10"/>
  </w:num>
  <w:num w:numId="7" w16cid:durableId="1645618397">
    <w:abstractNumId w:val="9"/>
  </w:num>
  <w:num w:numId="8" w16cid:durableId="1563754525">
    <w:abstractNumId w:val="12"/>
  </w:num>
  <w:num w:numId="9" w16cid:durableId="1323850819">
    <w:abstractNumId w:val="8"/>
  </w:num>
  <w:num w:numId="10" w16cid:durableId="855118960">
    <w:abstractNumId w:val="0"/>
  </w:num>
  <w:num w:numId="11" w16cid:durableId="1584874587">
    <w:abstractNumId w:val="6"/>
  </w:num>
  <w:num w:numId="12" w16cid:durableId="149908207">
    <w:abstractNumId w:val="2"/>
  </w:num>
  <w:num w:numId="13" w16cid:durableId="923221471">
    <w:abstractNumId w:val="11"/>
  </w:num>
  <w:num w:numId="14" w16cid:durableId="1662151694">
    <w:abstractNumId w:val="13"/>
  </w:num>
  <w:num w:numId="15" w16cid:durableId="209659234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988"/>
    <w:rsid w:val="00005CF5"/>
    <w:rsid w:val="00006457"/>
    <w:rsid w:val="0000783C"/>
    <w:rsid w:val="00007A7F"/>
    <w:rsid w:val="00007C78"/>
    <w:rsid w:val="00007FB0"/>
    <w:rsid w:val="00010224"/>
    <w:rsid w:val="000110B2"/>
    <w:rsid w:val="00011535"/>
    <w:rsid w:val="00013AE0"/>
    <w:rsid w:val="000145D0"/>
    <w:rsid w:val="0001475F"/>
    <w:rsid w:val="00014E06"/>
    <w:rsid w:val="0001541E"/>
    <w:rsid w:val="000166BF"/>
    <w:rsid w:val="000168B6"/>
    <w:rsid w:val="00017EE5"/>
    <w:rsid w:val="00020562"/>
    <w:rsid w:val="0002134C"/>
    <w:rsid w:val="00021384"/>
    <w:rsid w:val="000213C6"/>
    <w:rsid w:val="00021A9F"/>
    <w:rsid w:val="000236AE"/>
    <w:rsid w:val="00023A4B"/>
    <w:rsid w:val="00024F27"/>
    <w:rsid w:val="00025068"/>
    <w:rsid w:val="00025510"/>
    <w:rsid w:val="00025751"/>
    <w:rsid w:val="0002645A"/>
    <w:rsid w:val="0002725A"/>
    <w:rsid w:val="000301DD"/>
    <w:rsid w:val="00031422"/>
    <w:rsid w:val="00031474"/>
    <w:rsid w:val="00031F91"/>
    <w:rsid w:val="00032968"/>
    <w:rsid w:val="00034334"/>
    <w:rsid w:val="0003460E"/>
    <w:rsid w:val="0003489A"/>
    <w:rsid w:val="00034A93"/>
    <w:rsid w:val="00034B1E"/>
    <w:rsid w:val="00035066"/>
    <w:rsid w:val="00035153"/>
    <w:rsid w:val="000359BC"/>
    <w:rsid w:val="000362EA"/>
    <w:rsid w:val="00040FC5"/>
    <w:rsid w:val="00043A4B"/>
    <w:rsid w:val="00043AAE"/>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36E0"/>
    <w:rsid w:val="0006519E"/>
    <w:rsid w:val="00065DEA"/>
    <w:rsid w:val="00066C1B"/>
    <w:rsid w:val="00067229"/>
    <w:rsid w:val="000676FE"/>
    <w:rsid w:val="00067C50"/>
    <w:rsid w:val="00067E29"/>
    <w:rsid w:val="000703BD"/>
    <w:rsid w:val="000704FB"/>
    <w:rsid w:val="000705E0"/>
    <w:rsid w:val="00071165"/>
    <w:rsid w:val="00071CB4"/>
    <w:rsid w:val="000738A5"/>
    <w:rsid w:val="0007438D"/>
    <w:rsid w:val="00074D24"/>
    <w:rsid w:val="000754A3"/>
    <w:rsid w:val="00076057"/>
    <w:rsid w:val="000772F9"/>
    <w:rsid w:val="00077838"/>
    <w:rsid w:val="000778A4"/>
    <w:rsid w:val="00080544"/>
    <w:rsid w:val="0008080E"/>
    <w:rsid w:val="00080E31"/>
    <w:rsid w:val="0008154C"/>
    <w:rsid w:val="0008174E"/>
    <w:rsid w:val="00082137"/>
    <w:rsid w:val="00082E0D"/>
    <w:rsid w:val="000830DB"/>
    <w:rsid w:val="00083232"/>
    <w:rsid w:val="0008336B"/>
    <w:rsid w:val="00083877"/>
    <w:rsid w:val="0008474F"/>
    <w:rsid w:val="0008545A"/>
    <w:rsid w:val="0008565B"/>
    <w:rsid w:val="000857EF"/>
    <w:rsid w:val="00085DB3"/>
    <w:rsid w:val="0008617B"/>
    <w:rsid w:val="000871A2"/>
    <w:rsid w:val="00087AED"/>
    <w:rsid w:val="00090839"/>
    <w:rsid w:val="0009095A"/>
    <w:rsid w:val="00091E38"/>
    <w:rsid w:val="000926AB"/>
    <w:rsid w:val="0009275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70E2"/>
    <w:rsid w:val="000A7DCB"/>
    <w:rsid w:val="000B03C7"/>
    <w:rsid w:val="000B0E6E"/>
    <w:rsid w:val="000B108D"/>
    <w:rsid w:val="000B14E8"/>
    <w:rsid w:val="000B1650"/>
    <w:rsid w:val="000B3164"/>
    <w:rsid w:val="000B67EF"/>
    <w:rsid w:val="000B6BC0"/>
    <w:rsid w:val="000B6F8E"/>
    <w:rsid w:val="000C001A"/>
    <w:rsid w:val="000C1032"/>
    <w:rsid w:val="000C1682"/>
    <w:rsid w:val="000C16A4"/>
    <w:rsid w:val="000C1BFF"/>
    <w:rsid w:val="000C2355"/>
    <w:rsid w:val="000C29F8"/>
    <w:rsid w:val="000C3711"/>
    <w:rsid w:val="000C45DB"/>
    <w:rsid w:val="000C498E"/>
    <w:rsid w:val="000C4DEB"/>
    <w:rsid w:val="000C517B"/>
    <w:rsid w:val="000C56AA"/>
    <w:rsid w:val="000C6011"/>
    <w:rsid w:val="000C62ED"/>
    <w:rsid w:val="000D069E"/>
    <w:rsid w:val="000D1485"/>
    <w:rsid w:val="000D152D"/>
    <w:rsid w:val="000D22A7"/>
    <w:rsid w:val="000D2B21"/>
    <w:rsid w:val="000D3255"/>
    <w:rsid w:val="000D3710"/>
    <w:rsid w:val="000D4B17"/>
    <w:rsid w:val="000D5A4D"/>
    <w:rsid w:val="000D5CF1"/>
    <w:rsid w:val="000D5E4E"/>
    <w:rsid w:val="000E0395"/>
    <w:rsid w:val="000E2CB9"/>
    <w:rsid w:val="000E30D7"/>
    <w:rsid w:val="000E334E"/>
    <w:rsid w:val="000E475E"/>
    <w:rsid w:val="000E5AC7"/>
    <w:rsid w:val="000E5DE4"/>
    <w:rsid w:val="000E6297"/>
    <w:rsid w:val="000E6D9E"/>
    <w:rsid w:val="000E6FBA"/>
    <w:rsid w:val="000E768C"/>
    <w:rsid w:val="000E7DE9"/>
    <w:rsid w:val="000F01E5"/>
    <w:rsid w:val="000F0BF2"/>
    <w:rsid w:val="000F1522"/>
    <w:rsid w:val="000F1A9A"/>
    <w:rsid w:val="000F22DB"/>
    <w:rsid w:val="000F2876"/>
    <w:rsid w:val="000F28AD"/>
    <w:rsid w:val="000F2E1E"/>
    <w:rsid w:val="000F3492"/>
    <w:rsid w:val="000F45DC"/>
    <w:rsid w:val="000F474D"/>
    <w:rsid w:val="000F49C1"/>
    <w:rsid w:val="000F4B8E"/>
    <w:rsid w:val="000F4F76"/>
    <w:rsid w:val="000F509A"/>
    <w:rsid w:val="000F6E17"/>
    <w:rsid w:val="000F7D06"/>
    <w:rsid w:val="00101237"/>
    <w:rsid w:val="00103DCB"/>
    <w:rsid w:val="00104516"/>
    <w:rsid w:val="00104A26"/>
    <w:rsid w:val="0010605A"/>
    <w:rsid w:val="001067EC"/>
    <w:rsid w:val="00107684"/>
    <w:rsid w:val="00110170"/>
    <w:rsid w:val="001103B4"/>
    <w:rsid w:val="00110999"/>
    <w:rsid w:val="0011104A"/>
    <w:rsid w:val="0011164D"/>
    <w:rsid w:val="00111690"/>
    <w:rsid w:val="001116E2"/>
    <w:rsid w:val="00111BFD"/>
    <w:rsid w:val="00112152"/>
    <w:rsid w:val="001131B9"/>
    <w:rsid w:val="001134E6"/>
    <w:rsid w:val="001139C9"/>
    <w:rsid w:val="00113D30"/>
    <w:rsid w:val="001145C1"/>
    <w:rsid w:val="00114959"/>
    <w:rsid w:val="00114989"/>
    <w:rsid w:val="0011560B"/>
    <w:rsid w:val="00115CE2"/>
    <w:rsid w:val="00116599"/>
    <w:rsid w:val="001165BE"/>
    <w:rsid w:val="00116888"/>
    <w:rsid w:val="0011731E"/>
    <w:rsid w:val="0011758B"/>
    <w:rsid w:val="00117828"/>
    <w:rsid w:val="00120277"/>
    <w:rsid w:val="00120E1F"/>
    <w:rsid w:val="00120E41"/>
    <w:rsid w:val="00122E56"/>
    <w:rsid w:val="001237AF"/>
    <w:rsid w:val="00123DFE"/>
    <w:rsid w:val="00123E26"/>
    <w:rsid w:val="0012503B"/>
    <w:rsid w:val="00125D05"/>
    <w:rsid w:val="0013005E"/>
    <w:rsid w:val="00131011"/>
    <w:rsid w:val="0013143C"/>
    <w:rsid w:val="00131C9F"/>
    <w:rsid w:val="00131CC3"/>
    <w:rsid w:val="00132666"/>
    <w:rsid w:val="00132670"/>
    <w:rsid w:val="00133B4F"/>
    <w:rsid w:val="0013419B"/>
    <w:rsid w:val="00135060"/>
    <w:rsid w:val="00137279"/>
    <w:rsid w:val="00137655"/>
    <w:rsid w:val="00137780"/>
    <w:rsid w:val="00137E13"/>
    <w:rsid w:val="00140E4D"/>
    <w:rsid w:val="00141071"/>
    <w:rsid w:val="00141381"/>
    <w:rsid w:val="001416F2"/>
    <w:rsid w:val="001418FA"/>
    <w:rsid w:val="001421E1"/>
    <w:rsid w:val="0014278A"/>
    <w:rsid w:val="00142A75"/>
    <w:rsid w:val="0014382C"/>
    <w:rsid w:val="00143A50"/>
    <w:rsid w:val="0014495A"/>
    <w:rsid w:val="001455FF"/>
    <w:rsid w:val="00145866"/>
    <w:rsid w:val="0014639C"/>
    <w:rsid w:val="001468BD"/>
    <w:rsid w:val="0014697D"/>
    <w:rsid w:val="00146C5F"/>
    <w:rsid w:val="00146C84"/>
    <w:rsid w:val="0014775A"/>
    <w:rsid w:val="00147B11"/>
    <w:rsid w:val="00147D4E"/>
    <w:rsid w:val="00152283"/>
    <w:rsid w:val="00152329"/>
    <w:rsid w:val="0015294E"/>
    <w:rsid w:val="00153BA4"/>
    <w:rsid w:val="00154ED1"/>
    <w:rsid w:val="00155269"/>
    <w:rsid w:val="001554BA"/>
    <w:rsid w:val="00156371"/>
    <w:rsid w:val="00156DB2"/>
    <w:rsid w:val="00157059"/>
    <w:rsid w:val="001572A8"/>
    <w:rsid w:val="00157587"/>
    <w:rsid w:val="001578AB"/>
    <w:rsid w:val="001601E1"/>
    <w:rsid w:val="00162541"/>
    <w:rsid w:val="0016254C"/>
    <w:rsid w:val="00162C1B"/>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8BC"/>
    <w:rsid w:val="00172AA7"/>
    <w:rsid w:val="00172FA6"/>
    <w:rsid w:val="001733F2"/>
    <w:rsid w:val="00174001"/>
    <w:rsid w:val="0017438F"/>
    <w:rsid w:val="001744AD"/>
    <w:rsid w:val="0017667F"/>
    <w:rsid w:val="00176926"/>
    <w:rsid w:val="00176E99"/>
    <w:rsid w:val="00177597"/>
    <w:rsid w:val="00177FBE"/>
    <w:rsid w:val="00180083"/>
    <w:rsid w:val="00180366"/>
    <w:rsid w:val="001804A3"/>
    <w:rsid w:val="0018097E"/>
    <w:rsid w:val="00180BF7"/>
    <w:rsid w:val="001813C9"/>
    <w:rsid w:val="0018156A"/>
    <w:rsid w:val="0018157C"/>
    <w:rsid w:val="00181C2C"/>
    <w:rsid w:val="0018208A"/>
    <w:rsid w:val="001822C8"/>
    <w:rsid w:val="00183F50"/>
    <w:rsid w:val="0018539B"/>
    <w:rsid w:val="001859C3"/>
    <w:rsid w:val="00187436"/>
    <w:rsid w:val="0018766D"/>
    <w:rsid w:val="00187F45"/>
    <w:rsid w:val="001906DE"/>
    <w:rsid w:val="00191BDC"/>
    <w:rsid w:val="00192B3C"/>
    <w:rsid w:val="00193452"/>
    <w:rsid w:val="00193BDC"/>
    <w:rsid w:val="0019409F"/>
    <w:rsid w:val="001948D7"/>
    <w:rsid w:val="001950D2"/>
    <w:rsid w:val="00195293"/>
    <w:rsid w:val="001958CC"/>
    <w:rsid w:val="0019653E"/>
    <w:rsid w:val="00197CB5"/>
    <w:rsid w:val="00197DE5"/>
    <w:rsid w:val="001A051F"/>
    <w:rsid w:val="001A0B4E"/>
    <w:rsid w:val="001A13B7"/>
    <w:rsid w:val="001A1485"/>
    <w:rsid w:val="001A1E66"/>
    <w:rsid w:val="001A31BF"/>
    <w:rsid w:val="001A369E"/>
    <w:rsid w:val="001A439F"/>
    <w:rsid w:val="001A4490"/>
    <w:rsid w:val="001A5067"/>
    <w:rsid w:val="001A5AC0"/>
    <w:rsid w:val="001A62ED"/>
    <w:rsid w:val="001A70A6"/>
    <w:rsid w:val="001B110B"/>
    <w:rsid w:val="001B15FA"/>
    <w:rsid w:val="001B1967"/>
    <w:rsid w:val="001B1EE5"/>
    <w:rsid w:val="001B2446"/>
    <w:rsid w:val="001B2A9C"/>
    <w:rsid w:val="001B2E08"/>
    <w:rsid w:val="001B3D0A"/>
    <w:rsid w:val="001B4F8F"/>
    <w:rsid w:val="001B50B1"/>
    <w:rsid w:val="001B587C"/>
    <w:rsid w:val="001B62EF"/>
    <w:rsid w:val="001B7125"/>
    <w:rsid w:val="001B7299"/>
    <w:rsid w:val="001C063C"/>
    <w:rsid w:val="001C0E50"/>
    <w:rsid w:val="001C1293"/>
    <w:rsid w:val="001C12F9"/>
    <w:rsid w:val="001C14C0"/>
    <w:rsid w:val="001C19D4"/>
    <w:rsid w:val="001C1DC0"/>
    <w:rsid w:val="001C2653"/>
    <w:rsid w:val="001C29B8"/>
    <w:rsid w:val="001C2C03"/>
    <w:rsid w:val="001C4040"/>
    <w:rsid w:val="001C42CB"/>
    <w:rsid w:val="001C4ACB"/>
    <w:rsid w:val="001C67F0"/>
    <w:rsid w:val="001C7EB6"/>
    <w:rsid w:val="001D041B"/>
    <w:rsid w:val="001D0C9D"/>
    <w:rsid w:val="001D1988"/>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A21"/>
    <w:rsid w:val="001F1011"/>
    <w:rsid w:val="001F1BD8"/>
    <w:rsid w:val="001F28B6"/>
    <w:rsid w:val="001F2EDA"/>
    <w:rsid w:val="001F3136"/>
    <w:rsid w:val="001F3830"/>
    <w:rsid w:val="001F3CA1"/>
    <w:rsid w:val="001F5729"/>
    <w:rsid w:val="001F6413"/>
    <w:rsid w:val="001F674E"/>
    <w:rsid w:val="001F6CC4"/>
    <w:rsid w:val="001F6DB2"/>
    <w:rsid w:val="001F74F1"/>
    <w:rsid w:val="001F75D5"/>
    <w:rsid w:val="001F7700"/>
    <w:rsid w:val="002002A1"/>
    <w:rsid w:val="002017F3"/>
    <w:rsid w:val="00201B7A"/>
    <w:rsid w:val="00202FEF"/>
    <w:rsid w:val="0020303A"/>
    <w:rsid w:val="00203784"/>
    <w:rsid w:val="00203E00"/>
    <w:rsid w:val="0020682C"/>
    <w:rsid w:val="0020733F"/>
    <w:rsid w:val="0020763F"/>
    <w:rsid w:val="00210D64"/>
    <w:rsid w:val="002116D0"/>
    <w:rsid w:val="0021186D"/>
    <w:rsid w:val="002126B9"/>
    <w:rsid w:val="002138D8"/>
    <w:rsid w:val="002143D1"/>
    <w:rsid w:val="00214583"/>
    <w:rsid w:val="00214D2C"/>
    <w:rsid w:val="00214E68"/>
    <w:rsid w:val="00214EE6"/>
    <w:rsid w:val="00215804"/>
    <w:rsid w:val="002158F8"/>
    <w:rsid w:val="00216508"/>
    <w:rsid w:val="00216745"/>
    <w:rsid w:val="00216A6F"/>
    <w:rsid w:val="00216FFF"/>
    <w:rsid w:val="0021748D"/>
    <w:rsid w:val="002204CE"/>
    <w:rsid w:val="00220A2F"/>
    <w:rsid w:val="002215D8"/>
    <w:rsid w:val="00221E15"/>
    <w:rsid w:val="00221EE3"/>
    <w:rsid w:val="00222465"/>
    <w:rsid w:val="0022288E"/>
    <w:rsid w:val="00223665"/>
    <w:rsid w:val="00224199"/>
    <w:rsid w:val="002242E4"/>
    <w:rsid w:val="00226645"/>
    <w:rsid w:val="00226AEB"/>
    <w:rsid w:val="00226D13"/>
    <w:rsid w:val="002278B4"/>
    <w:rsid w:val="00227ADD"/>
    <w:rsid w:val="00230312"/>
    <w:rsid w:val="00230575"/>
    <w:rsid w:val="00230BE2"/>
    <w:rsid w:val="002315E0"/>
    <w:rsid w:val="00231912"/>
    <w:rsid w:val="002320C3"/>
    <w:rsid w:val="002325CC"/>
    <w:rsid w:val="00232F6C"/>
    <w:rsid w:val="002330DD"/>
    <w:rsid w:val="00233EBB"/>
    <w:rsid w:val="00234655"/>
    <w:rsid w:val="00234C4D"/>
    <w:rsid w:val="00235412"/>
    <w:rsid w:val="0023571A"/>
    <w:rsid w:val="00235CDA"/>
    <w:rsid w:val="0023611E"/>
    <w:rsid w:val="00236618"/>
    <w:rsid w:val="002401A7"/>
    <w:rsid w:val="0024109F"/>
    <w:rsid w:val="0024154F"/>
    <w:rsid w:val="0024208D"/>
    <w:rsid w:val="002435C9"/>
    <w:rsid w:val="002438E5"/>
    <w:rsid w:val="002445E8"/>
    <w:rsid w:val="00245C5E"/>
    <w:rsid w:val="00246103"/>
    <w:rsid w:val="00246DAA"/>
    <w:rsid w:val="002475F2"/>
    <w:rsid w:val="00247E57"/>
    <w:rsid w:val="00250044"/>
    <w:rsid w:val="002504E2"/>
    <w:rsid w:val="002517D1"/>
    <w:rsid w:val="00253A42"/>
    <w:rsid w:val="002549BB"/>
    <w:rsid w:val="00254B32"/>
    <w:rsid w:val="00254CB6"/>
    <w:rsid w:val="00256BA2"/>
    <w:rsid w:val="002571FA"/>
    <w:rsid w:val="00257647"/>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BC"/>
    <w:rsid w:val="002740C9"/>
    <w:rsid w:val="002762D6"/>
    <w:rsid w:val="00276B84"/>
    <w:rsid w:val="00276F35"/>
    <w:rsid w:val="00277C11"/>
    <w:rsid w:val="00282D34"/>
    <w:rsid w:val="002834A4"/>
    <w:rsid w:val="002843E9"/>
    <w:rsid w:val="002848F9"/>
    <w:rsid w:val="00284E39"/>
    <w:rsid w:val="00285FFE"/>
    <w:rsid w:val="00286080"/>
    <w:rsid w:val="002864B7"/>
    <w:rsid w:val="00286891"/>
    <w:rsid w:val="00286C84"/>
    <w:rsid w:val="00286EB1"/>
    <w:rsid w:val="002876C2"/>
    <w:rsid w:val="00287908"/>
    <w:rsid w:val="002908CD"/>
    <w:rsid w:val="002917B5"/>
    <w:rsid w:val="00294056"/>
    <w:rsid w:val="0029485A"/>
    <w:rsid w:val="00294D03"/>
    <w:rsid w:val="00294DB0"/>
    <w:rsid w:val="0029519C"/>
    <w:rsid w:val="00295FCD"/>
    <w:rsid w:val="002964D1"/>
    <w:rsid w:val="0029663E"/>
    <w:rsid w:val="00296C92"/>
    <w:rsid w:val="00297024"/>
    <w:rsid w:val="002970A6"/>
    <w:rsid w:val="0029758B"/>
    <w:rsid w:val="0029784D"/>
    <w:rsid w:val="00297D0D"/>
    <w:rsid w:val="00297D6D"/>
    <w:rsid w:val="002A0503"/>
    <w:rsid w:val="002A0AFE"/>
    <w:rsid w:val="002A0BCC"/>
    <w:rsid w:val="002A0E84"/>
    <w:rsid w:val="002A1B4A"/>
    <w:rsid w:val="002A21D5"/>
    <w:rsid w:val="002A2C18"/>
    <w:rsid w:val="002A3E1C"/>
    <w:rsid w:val="002A54B7"/>
    <w:rsid w:val="002A5E06"/>
    <w:rsid w:val="002A5FB2"/>
    <w:rsid w:val="002A663E"/>
    <w:rsid w:val="002A68D1"/>
    <w:rsid w:val="002A7DB8"/>
    <w:rsid w:val="002A7E9F"/>
    <w:rsid w:val="002B0212"/>
    <w:rsid w:val="002B024E"/>
    <w:rsid w:val="002B2389"/>
    <w:rsid w:val="002B2AF9"/>
    <w:rsid w:val="002B2AFA"/>
    <w:rsid w:val="002B409D"/>
    <w:rsid w:val="002B427A"/>
    <w:rsid w:val="002B5037"/>
    <w:rsid w:val="002B5CD1"/>
    <w:rsid w:val="002B6460"/>
    <w:rsid w:val="002B6674"/>
    <w:rsid w:val="002B6D4C"/>
    <w:rsid w:val="002C02A3"/>
    <w:rsid w:val="002C061B"/>
    <w:rsid w:val="002C203C"/>
    <w:rsid w:val="002C2BA5"/>
    <w:rsid w:val="002C2BA6"/>
    <w:rsid w:val="002C329F"/>
    <w:rsid w:val="002C3779"/>
    <w:rsid w:val="002C37CF"/>
    <w:rsid w:val="002C3D94"/>
    <w:rsid w:val="002C44BD"/>
    <w:rsid w:val="002C4E4D"/>
    <w:rsid w:val="002C57A2"/>
    <w:rsid w:val="002C5B0E"/>
    <w:rsid w:val="002D048A"/>
    <w:rsid w:val="002D0DFF"/>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AE"/>
    <w:rsid w:val="002F0756"/>
    <w:rsid w:val="002F0F5B"/>
    <w:rsid w:val="002F1151"/>
    <w:rsid w:val="002F2DA4"/>
    <w:rsid w:val="002F2FC8"/>
    <w:rsid w:val="002F3090"/>
    <w:rsid w:val="002F3587"/>
    <w:rsid w:val="002F4949"/>
    <w:rsid w:val="002F49B8"/>
    <w:rsid w:val="002F4AF3"/>
    <w:rsid w:val="002F4D94"/>
    <w:rsid w:val="002F76EA"/>
    <w:rsid w:val="002F7B34"/>
    <w:rsid w:val="003008A0"/>
    <w:rsid w:val="00300C32"/>
    <w:rsid w:val="003013C2"/>
    <w:rsid w:val="00302F7F"/>
    <w:rsid w:val="0030335B"/>
    <w:rsid w:val="00304358"/>
    <w:rsid w:val="00304ECC"/>
    <w:rsid w:val="003077D0"/>
    <w:rsid w:val="00307894"/>
    <w:rsid w:val="0030790A"/>
    <w:rsid w:val="00307D97"/>
    <w:rsid w:val="0031094C"/>
    <w:rsid w:val="00310E32"/>
    <w:rsid w:val="00311C44"/>
    <w:rsid w:val="00311D8D"/>
    <w:rsid w:val="0031242F"/>
    <w:rsid w:val="0031266B"/>
    <w:rsid w:val="00313096"/>
    <w:rsid w:val="003138F0"/>
    <w:rsid w:val="00314663"/>
    <w:rsid w:val="00314793"/>
    <w:rsid w:val="00315A31"/>
    <w:rsid w:val="00316F6E"/>
    <w:rsid w:val="00317D90"/>
    <w:rsid w:val="0032002F"/>
    <w:rsid w:val="003214F4"/>
    <w:rsid w:val="00321BFF"/>
    <w:rsid w:val="003220B1"/>
    <w:rsid w:val="00322428"/>
    <w:rsid w:val="003225A1"/>
    <w:rsid w:val="00322CFC"/>
    <w:rsid w:val="00322D30"/>
    <w:rsid w:val="00323448"/>
    <w:rsid w:val="00323A25"/>
    <w:rsid w:val="00323BD1"/>
    <w:rsid w:val="003240DB"/>
    <w:rsid w:val="0032446C"/>
    <w:rsid w:val="00324C28"/>
    <w:rsid w:val="00325470"/>
    <w:rsid w:val="0032676A"/>
    <w:rsid w:val="00326A68"/>
    <w:rsid w:val="00326EED"/>
    <w:rsid w:val="00327FC5"/>
    <w:rsid w:val="00331D3F"/>
    <w:rsid w:val="00332B68"/>
    <w:rsid w:val="00334CD5"/>
    <w:rsid w:val="003355A4"/>
    <w:rsid w:val="0033560F"/>
    <w:rsid w:val="0033597A"/>
    <w:rsid w:val="00335F0C"/>
    <w:rsid w:val="0033665A"/>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C3B"/>
    <w:rsid w:val="00353D05"/>
    <w:rsid w:val="003546FB"/>
    <w:rsid w:val="00354CE9"/>
    <w:rsid w:val="00354E23"/>
    <w:rsid w:val="003553C1"/>
    <w:rsid w:val="003555D9"/>
    <w:rsid w:val="00355BF4"/>
    <w:rsid w:val="00356005"/>
    <w:rsid w:val="00356633"/>
    <w:rsid w:val="0035687C"/>
    <w:rsid w:val="00357979"/>
    <w:rsid w:val="00360435"/>
    <w:rsid w:val="003610E3"/>
    <w:rsid w:val="003620A6"/>
    <w:rsid w:val="00362AB7"/>
    <w:rsid w:val="00362CCB"/>
    <w:rsid w:val="00362E67"/>
    <w:rsid w:val="00364162"/>
    <w:rsid w:val="00364DFE"/>
    <w:rsid w:val="00365723"/>
    <w:rsid w:val="0036632E"/>
    <w:rsid w:val="003663C9"/>
    <w:rsid w:val="00367265"/>
    <w:rsid w:val="003675E6"/>
    <w:rsid w:val="0036786E"/>
    <w:rsid w:val="0037022D"/>
    <w:rsid w:val="0037038E"/>
    <w:rsid w:val="00370FAD"/>
    <w:rsid w:val="00372272"/>
    <w:rsid w:val="00372797"/>
    <w:rsid w:val="00372E47"/>
    <w:rsid w:val="00375365"/>
    <w:rsid w:val="00377429"/>
    <w:rsid w:val="00377B37"/>
    <w:rsid w:val="003806AB"/>
    <w:rsid w:val="00380773"/>
    <w:rsid w:val="00380BD0"/>
    <w:rsid w:val="0038147D"/>
    <w:rsid w:val="00383624"/>
    <w:rsid w:val="0038368C"/>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73A"/>
    <w:rsid w:val="00391AEB"/>
    <w:rsid w:val="00391DF1"/>
    <w:rsid w:val="00391FFB"/>
    <w:rsid w:val="003922B6"/>
    <w:rsid w:val="00393B5B"/>
    <w:rsid w:val="003948BB"/>
    <w:rsid w:val="003959BE"/>
    <w:rsid w:val="00395F52"/>
    <w:rsid w:val="00395FA3"/>
    <w:rsid w:val="003963F5"/>
    <w:rsid w:val="003A1620"/>
    <w:rsid w:val="003A21D1"/>
    <w:rsid w:val="003A22A1"/>
    <w:rsid w:val="003A2B71"/>
    <w:rsid w:val="003A4205"/>
    <w:rsid w:val="003A4D35"/>
    <w:rsid w:val="003A5F6A"/>
    <w:rsid w:val="003A67D1"/>
    <w:rsid w:val="003A6F53"/>
    <w:rsid w:val="003A719A"/>
    <w:rsid w:val="003B05AA"/>
    <w:rsid w:val="003B08DF"/>
    <w:rsid w:val="003B0D2B"/>
    <w:rsid w:val="003B0E84"/>
    <w:rsid w:val="003B0EB6"/>
    <w:rsid w:val="003B21B1"/>
    <w:rsid w:val="003B4ADD"/>
    <w:rsid w:val="003B5024"/>
    <w:rsid w:val="003B65C2"/>
    <w:rsid w:val="003B7175"/>
    <w:rsid w:val="003B75B8"/>
    <w:rsid w:val="003B76FC"/>
    <w:rsid w:val="003C12BA"/>
    <w:rsid w:val="003C1546"/>
    <w:rsid w:val="003C156F"/>
    <w:rsid w:val="003C22F1"/>
    <w:rsid w:val="003C3134"/>
    <w:rsid w:val="003C3724"/>
    <w:rsid w:val="003C39D1"/>
    <w:rsid w:val="003C3B44"/>
    <w:rsid w:val="003C403A"/>
    <w:rsid w:val="003C47B0"/>
    <w:rsid w:val="003C4DD9"/>
    <w:rsid w:val="003C6D6D"/>
    <w:rsid w:val="003C717D"/>
    <w:rsid w:val="003D0759"/>
    <w:rsid w:val="003D0ABB"/>
    <w:rsid w:val="003D0D91"/>
    <w:rsid w:val="003D402B"/>
    <w:rsid w:val="003D4D18"/>
    <w:rsid w:val="003D5996"/>
    <w:rsid w:val="003D6751"/>
    <w:rsid w:val="003D6759"/>
    <w:rsid w:val="003D6804"/>
    <w:rsid w:val="003D6DBB"/>
    <w:rsid w:val="003D7D42"/>
    <w:rsid w:val="003E1689"/>
    <w:rsid w:val="003E2BC9"/>
    <w:rsid w:val="003E2F34"/>
    <w:rsid w:val="003E31CF"/>
    <w:rsid w:val="003E4852"/>
    <w:rsid w:val="003E75F7"/>
    <w:rsid w:val="003E782A"/>
    <w:rsid w:val="003F07FA"/>
    <w:rsid w:val="003F097F"/>
    <w:rsid w:val="003F0C6D"/>
    <w:rsid w:val="003F166C"/>
    <w:rsid w:val="003F1976"/>
    <w:rsid w:val="003F2876"/>
    <w:rsid w:val="003F2943"/>
    <w:rsid w:val="003F2DAC"/>
    <w:rsid w:val="003F2FA2"/>
    <w:rsid w:val="003F3060"/>
    <w:rsid w:val="003F347E"/>
    <w:rsid w:val="003F453B"/>
    <w:rsid w:val="003F4613"/>
    <w:rsid w:val="003F5E97"/>
    <w:rsid w:val="003F612F"/>
    <w:rsid w:val="003F68A6"/>
    <w:rsid w:val="003F73ED"/>
    <w:rsid w:val="00400FF9"/>
    <w:rsid w:val="00401066"/>
    <w:rsid w:val="0040271F"/>
    <w:rsid w:val="00404D95"/>
    <w:rsid w:val="0040575D"/>
    <w:rsid w:val="0040760D"/>
    <w:rsid w:val="004129FD"/>
    <w:rsid w:val="004130BE"/>
    <w:rsid w:val="00414B60"/>
    <w:rsid w:val="00415699"/>
    <w:rsid w:val="00415E3F"/>
    <w:rsid w:val="004166E1"/>
    <w:rsid w:val="00416FE2"/>
    <w:rsid w:val="00417000"/>
    <w:rsid w:val="00417F18"/>
    <w:rsid w:val="00420A4A"/>
    <w:rsid w:val="00420BAF"/>
    <w:rsid w:val="00420BDF"/>
    <w:rsid w:val="00421E08"/>
    <w:rsid w:val="00422520"/>
    <w:rsid w:val="00423D3A"/>
    <w:rsid w:val="00423E19"/>
    <w:rsid w:val="004243AA"/>
    <w:rsid w:val="00424CF6"/>
    <w:rsid w:val="00424E61"/>
    <w:rsid w:val="0042615C"/>
    <w:rsid w:val="004262A0"/>
    <w:rsid w:val="00426BFD"/>
    <w:rsid w:val="004277F6"/>
    <w:rsid w:val="00427A9F"/>
    <w:rsid w:val="0043057B"/>
    <w:rsid w:val="00431169"/>
    <w:rsid w:val="00431372"/>
    <w:rsid w:val="004329E2"/>
    <w:rsid w:val="00433A92"/>
    <w:rsid w:val="00435511"/>
    <w:rsid w:val="00435F2E"/>
    <w:rsid w:val="0043668A"/>
    <w:rsid w:val="004371DA"/>
    <w:rsid w:val="0043723E"/>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3DB4"/>
    <w:rsid w:val="00464030"/>
    <w:rsid w:val="00466312"/>
    <w:rsid w:val="00467EE5"/>
    <w:rsid w:val="00470786"/>
    <w:rsid w:val="0047173C"/>
    <w:rsid w:val="00471D58"/>
    <w:rsid w:val="00471E76"/>
    <w:rsid w:val="00472C97"/>
    <w:rsid w:val="00474652"/>
    <w:rsid w:val="0047530E"/>
    <w:rsid w:val="00475A12"/>
    <w:rsid w:val="004766C1"/>
    <w:rsid w:val="004767A4"/>
    <w:rsid w:val="004771CF"/>
    <w:rsid w:val="004807E7"/>
    <w:rsid w:val="00480A3F"/>
    <w:rsid w:val="004835DC"/>
    <w:rsid w:val="004849BB"/>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7D2"/>
    <w:rsid w:val="00497B99"/>
    <w:rsid w:val="004A003F"/>
    <w:rsid w:val="004A060F"/>
    <w:rsid w:val="004A0D9B"/>
    <w:rsid w:val="004A143D"/>
    <w:rsid w:val="004A1A12"/>
    <w:rsid w:val="004A2B3A"/>
    <w:rsid w:val="004A2D46"/>
    <w:rsid w:val="004A358E"/>
    <w:rsid w:val="004A4A72"/>
    <w:rsid w:val="004A4C8C"/>
    <w:rsid w:val="004A4FE1"/>
    <w:rsid w:val="004A510E"/>
    <w:rsid w:val="004A5475"/>
    <w:rsid w:val="004A54B0"/>
    <w:rsid w:val="004A55FD"/>
    <w:rsid w:val="004A5C75"/>
    <w:rsid w:val="004A764A"/>
    <w:rsid w:val="004A7B4E"/>
    <w:rsid w:val="004A7B6B"/>
    <w:rsid w:val="004A7B96"/>
    <w:rsid w:val="004B137E"/>
    <w:rsid w:val="004B15A4"/>
    <w:rsid w:val="004B22A8"/>
    <w:rsid w:val="004B32CC"/>
    <w:rsid w:val="004B382C"/>
    <w:rsid w:val="004B4A1B"/>
    <w:rsid w:val="004B6346"/>
    <w:rsid w:val="004B679C"/>
    <w:rsid w:val="004B6C1C"/>
    <w:rsid w:val="004B6F42"/>
    <w:rsid w:val="004B729C"/>
    <w:rsid w:val="004B77DA"/>
    <w:rsid w:val="004B7924"/>
    <w:rsid w:val="004C0310"/>
    <w:rsid w:val="004C05CB"/>
    <w:rsid w:val="004C1058"/>
    <w:rsid w:val="004C12B9"/>
    <w:rsid w:val="004C17C2"/>
    <w:rsid w:val="004C4215"/>
    <w:rsid w:val="004C44FE"/>
    <w:rsid w:val="004C4790"/>
    <w:rsid w:val="004C4BB5"/>
    <w:rsid w:val="004C5ACE"/>
    <w:rsid w:val="004C5C11"/>
    <w:rsid w:val="004C73BA"/>
    <w:rsid w:val="004C7534"/>
    <w:rsid w:val="004C7726"/>
    <w:rsid w:val="004C77D7"/>
    <w:rsid w:val="004D0012"/>
    <w:rsid w:val="004D01FA"/>
    <w:rsid w:val="004D0C31"/>
    <w:rsid w:val="004D0E87"/>
    <w:rsid w:val="004D1440"/>
    <w:rsid w:val="004D1785"/>
    <w:rsid w:val="004D1843"/>
    <w:rsid w:val="004D1BC9"/>
    <w:rsid w:val="004D2698"/>
    <w:rsid w:val="004D2732"/>
    <w:rsid w:val="004D2BFE"/>
    <w:rsid w:val="004D56A8"/>
    <w:rsid w:val="004D5ECD"/>
    <w:rsid w:val="004D625A"/>
    <w:rsid w:val="004E01A9"/>
    <w:rsid w:val="004E0341"/>
    <w:rsid w:val="004E03AF"/>
    <w:rsid w:val="004E096B"/>
    <w:rsid w:val="004E0AA5"/>
    <w:rsid w:val="004E25C3"/>
    <w:rsid w:val="004E2CCC"/>
    <w:rsid w:val="004E2F04"/>
    <w:rsid w:val="004E4038"/>
    <w:rsid w:val="004E4042"/>
    <w:rsid w:val="004E4856"/>
    <w:rsid w:val="004E5E88"/>
    <w:rsid w:val="004E6E9E"/>
    <w:rsid w:val="004E7046"/>
    <w:rsid w:val="004E7170"/>
    <w:rsid w:val="004E7E46"/>
    <w:rsid w:val="004F04B9"/>
    <w:rsid w:val="004F0F57"/>
    <w:rsid w:val="004F1513"/>
    <w:rsid w:val="004F211F"/>
    <w:rsid w:val="004F21BD"/>
    <w:rsid w:val="004F28FA"/>
    <w:rsid w:val="004F38B4"/>
    <w:rsid w:val="004F5215"/>
    <w:rsid w:val="004F65FF"/>
    <w:rsid w:val="004F731A"/>
    <w:rsid w:val="004F7473"/>
    <w:rsid w:val="00500129"/>
    <w:rsid w:val="005009FC"/>
    <w:rsid w:val="00501367"/>
    <w:rsid w:val="00501998"/>
    <w:rsid w:val="00502B7B"/>
    <w:rsid w:val="00504199"/>
    <w:rsid w:val="00504339"/>
    <w:rsid w:val="005046B8"/>
    <w:rsid w:val="00504A4A"/>
    <w:rsid w:val="00505061"/>
    <w:rsid w:val="005055FB"/>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6138"/>
    <w:rsid w:val="00516E1F"/>
    <w:rsid w:val="00516EF1"/>
    <w:rsid w:val="00517614"/>
    <w:rsid w:val="00517881"/>
    <w:rsid w:val="00517B03"/>
    <w:rsid w:val="0052097C"/>
    <w:rsid w:val="005212D4"/>
    <w:rsid w:val="00521F33"/>
    <w:rsid w:val="00522876"/>
    <w:rsid w:val="00522A05"/>
    <w:rsid w:val="00522D3C"/>
    <w:rsid w:val="00523977"/>
    <w:rsid w:val="00525132"/>
    <w:rsid w:val="00525CB9"/>
    <w:rsid w:val="005264C2"/>
    <w:rsid w:val="005269E6"/>
    <w:rsid w:val="005274F1"/>
    <w:rsid w:val="0052761B"/>
    <w:rsid w:val="0053166F"/>
    <w:rsid w:val="00531DA5"/>
    <w:rsid w:val="00532023"/>
    <w:rsid w:val="00532143"/>
    <w:rsid w:val="00532427"/>
    <w:rsid w:val="00532EDC"/>
    <w:rsid w:val="005336E3"/>
    <w:rsid w:val="0053393D"/>
    <w:rsid w:val="005339F3"/>
    <w:rsid w:val="00534A0D"/>
    <w:rsid w:val="00535391"/>
    <w:rsid w:val="00535B92"/>
    <w:rsid w:val="00535C16"/>
    <w:rsid w:val="00536733"/>
    <w:rsid w:val="005369FC"/>
    <w:rsid w:val="00536BAC"/>
    <w:rsid w:val="0053769C"/>
    <w:rsid w:val="00541640"/>
    <w:rsid w:val="00542646"/>
    <w:rsid w:val="00542CA2"/>
    <w:rsid w:val="00543572"/>
    <w:rsid w:val="005435FE"/>
    <w:rsid w:val="0054374C"/>
    <w:rsid w:val="0054518C"/>
    <w:rsid w:val="0054576D"/>
    <w:rsid w:val="00545BA6"/>
    <w:rsid w:val="00545C96"/>
    <w:rsid w:val="00545D53"/>
    <w:rsid w:val="005468F1"/>
    <w:rsid w:val="00546D18"/>
    <w:rsid w:val="00546D5E"/>
    <w:rsid w:val="0054760A"/>
    <w:rsid w:val="005516A3"/>
    <w:rsid w:val="00554211"/>
    <w:rsid w:val="00554979"/>
    <w:rsid w:val="00554D0B"/>
    <w:rsid w:val="00554F4F"/>
    <w:rsid w:val="005562AB"/>
    <w:rsid w:val="00556F80"/>
    <w:rsid w:val="005607FE"/>
    <w:rsid w:val="00560C8D"/>
    <w:rsid w:val="00561114"/>
    <w:rsid w:val="00561301"/>
    <w:rsid w:val="0056182F"/>
    <w:rsid w:val="00561B46"/>
    <w:rsid w:val="00562F73"/>
    <w:rsid w:val="005637F2"/>
    <w:rsid w:val="00563DF7"/>
    <w:rsid w:val="00564D1D"/>
    <w:rsid w:val="0056596E"/>
    <w:rsid w:val="0056704A"/>
    <w:rsid w:val="00567D75"/>
    <w:rsid w:val="005711C6"/>
    <w:rsid w:val="005722C0"/>
    <w:rsid w:val="005726E2"/>
    <w:rsid w:val="005727FE"/>
    <w:rsid w:val="00572C62"/>
    <w:rsid w:val="00572F2D"/>
    <w:rsid w:val="00573B10"/>
    <w:rsid w:val="00573C0B"/>
    <w:rsid w:val="0057404F"/>
    <w:rsid w:val="00574DD2"/>
    <w:rsid w:val="00575EE9"/>
    <w:rsid w:val="0057636C"/>
    <w:rsid w:val="00576BE4"/>
    <w:rsid w:val="00576C60"/>
    <w:rsid w:val="005772A5"/>
    <w:rsid w:val="005772CC"/>
    <w:rsid w:val="00577900"/>
    <w:rsid w:val="00577DDB"/>
    <w:rsid w:val="005808C9"/>
    <w:rsid w:val="0058134F"/>
    <w:rsid w:val="00581AB0"/>
    <w:rsid w:val="00582CCF"/>
    <w:rsid w:val="0058374B"/>
    <w:rsid w:val="00583EF5"/>
    <w:rsid w:val="00585DD6"/>
    <w:rsid w:val="005868C0"/>
    <w:rsid w:val="00586C95"/>
    <w:rsid w:val="005870F8"/>
    <w:rsid w:val="00587377"/>
    <w:rsid w:val="0058771B"/>
    <w:rsid w:val="00587888"/>
    <w:rsid w:val="00587A7C"/>
    <w:rsid w:val="00587DA6"/>
    <w:rsid w:val="00590EC2"/>
    <w:rsid w:val="00591A94"/>
    <w:rsid w:val="005926DC"/>
    <w:rsid w:val="00592844"/>
    <w:rsid w:val="00592CF7"/>
    <w:rsid w:val="005935BA"/>
    <w:rsid w:val="005939CD"/>
    <w:rsid w:val="00594E01"/>
    <w:rsid w:val="0059549E"/>
    <w:rsid w:val="00595DF5"/>
    <w:rsid w:val="00596D63"/>
    <w:rsid w:val="00596FA8"/>
    <w:rsid w:val="005973BF"/>
    <w:rsid w:val="005974BF"/>
    <w:rsid w:val="005A03DE"/>
    <w:rsid w:val="005A1048"/>
    <w:rsid w:val="005A1AD6"/>
    <w:rsid w:val="005A1C04"/>
    <w:rsid w:val="005A223B"/>
    <w:rsid w:val="005A241D"/>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47E1"/>
    <w:rsid w:val="005B49BC"/>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3763"/>
    <w:rsid w:val="005D3D24"/>
    <w:rsid w:val="005D4CB9"/>
    <w:rsid w:val="005D4E46"/>
    <w:rsid w:val="005D50A7"/>
    <w:rsid w:val="005D5A76"/>
    <w:rsid w:val="005D7EB4"/>
    <w:rsid w:val="005E1794"/>
    <w:rsid w:val="005E2B39"/>
    <w:rsid w:val="005E2E07"/>
    <w:rsid w:val="005E314A"/>
    <w:rsid w:val="005E33BA"/>
    <w:rsid w:val="005E3620"/>
    <w:rsid w:val="005E3907"/>
    <w:rsid w:val="005E4677"/>
    <w:rsid w:val="005E58AD"/>
    <w:rsid w:val="005E6A65"/>
    <w:rsid w:val="005E774F"/>
    <w:rsid w:val="005E7C32"/>
    <w:rsid w:val="005E7F88"/>
    <w:rsid w:val="005F0731"/>
    <w:rsid w:val="005F13D3"/>
    <w:rsid w:val="005F1873"/>
    <w:rsid w:val="005F486C"/>
    <w:rsid w:val="005F58CB"/>
    <w:rsid w:val="005F59E2"/>
    <w:rsid w:val="005F59E8"/>
    <w:rsid w:val="005F7258"/>
    <w:rsid w:val="005F7C6B"/>
    <w:rsid w:val="005F7E19"/>
    <w:rsid w:val="005F7FF5"/>
    <w:rsid w:val="006004E6"/>
    <w:rsid w:val="00602894"/>
    <w:rsid w:val="006044A2"/>
    <w:rsid w:val="0060547B"/>
    <w:rsid w:val="00605E71"/>
    <w:rsid w:val="0060622A"/>
    <w:rsid w:val="00606447"/>
    <w:rsid w:val="0060674B"/>
    <w:rsid w:val="006078EF"/>
    <w:rsid w:val="00607AAC"/>
    <w:rsid w:val="00607B69"/>
    <w:rsid w:val="00607D52"/>
    <w:rsid w:val="006103D1"/>
    <w:rsid w:val="00610565"/>
    <w:rsid w:val="00610F7A"/>
    <w:rsid w:val="0061285A"/>
    <w:rsid w:val="00612B8B"/>
    <w:rsid w:val="006134DD"/>
    <w:rsid w:val="0061373E"/>
    <w:rsid w:val="0061382C"/>
    <w:rsid w:val="00614E72"/>
    <w:rsid w:val="00614FDA"/>
    <w:rsid w:val="006150B9"/>
    <w:rsid w:val="006152B5"/>
    <w:rsid w:val="006157E8"/>
    <w:rsid w:val="006162E6"/>
    <w:rsid w:val="00616665"/>
    <w:rsid w:val="006168C5"/>
    <w:rsid w:val="006175CB"/>
    <w:rsid w:val="00617A70"/>
    <w:rsid w:val="00617E74"/>
    <w:rsid w:val="00621704"/>
    <w:rsid w:val="00621CAF"/>
    <w:rsid w:val="00622504"/>
    <w:rsid w:val="0062254B"/>
    <w:rsid w:val="00622895"/>
    <w:rsid w:val="00625231"/>
    <w:rsid w:val="006263BF"/>
    <w:rsid w:val="00626A3E"/>
    <w:rsid w:val="00627B8B"/>
    <w:rsid w:val="00630AD3"/>
    <w:rsid w:val="00631521"/>
    <w:rsid w:val="00633186"/>
    <w:rsid w:val="00633C48"/>
    <w:rsid w:val="0063515D"/>
    <w:rsid w:val="00635D24"/>
    <w:rsid w:val="00636148"/>
    <w:rsid w:val="0063755C"/>
    <w:rsid w:val="0063768B"/>
    <w:rsid w:val="00637699"/>
    <w:rsid w:val="00637CDA"/>
    <w:rsid w:val="006400F8"/>
    <w:rsid w:val="00640338"/>
    <w:rsid w:val="006403EF"/>
    <w:rsid w:val="00640A9A"/>
    <w:rsid w:val="00640BAB"/>
    <w:rsid w:val="006412ED"/>
    <w:rsid w:val="006413C1"/>
    <w:rsid w:val="00642C88"/>
    <w:rsid w:val="00644233"/>
    <w:rsid w:val="00644488"/>
    <w:rsid w:val="00645AAF"/>
    <w:rsid w:val="0064650E"/>
    <w:rsid w:val="006478A9"/>
    <w:rsid w:val="00647AAD"/>
    <w:rsid w:val="00650A56"/>
    <w:rsid w:val="006510C3"/>
    <w:rsid w:val="0065133E"/>
    <w:rsid w:val="0065180E"/>
    <w:rsid w:val="00651AA3"/>
    <w:rsid w:val="0065297A"/>
    <w:rsid w:val="006538C8"/>
    <w:rsid w:val="0065400A"/>
    <w:rsid w:val="0065461C"/>
    <w:rsid w:val="0065489E"/>
    <w:rsid w:val="00654B6E"/>
    <w:rsid w:val="006557B1"/>
    <w:rsid w:val="00655B2B"/>
    <w:rsid w:val="00657808"/>
    <w:rsid w:val="0066084A"/>
    <w:rsid w:val="00661088"/>
    <w:rsid w:val="0066184A"/>
    <w:rsid w:val="00661B8F"/>
    <w:rsid w:val="00661F33"/>
    <w:rsid w:val="00662C01"/>
    <w:rsid w:val="006633EF"/>
    <w:rsid w:val="00664852"/>
    <w:rsid w:val="006649E9"/>
    <w:rsid w:val="006653B6"/>
    <w:rsid w:val="00666E41"/>
    <w:rsid w:val="006708A6"/>
    <w:rsid w:val="006708C4"/>
    <w:rsid w:val="00671AC5"/>
    <w:rsid w:val="00673C54"/>
    <w:rsid w:val="00673EDB"/>
    <w:rsid w:val="00674783"/>
    <w:rsid w:val="00675E07"/>
    <w:rsid w:val="00676B19"/>
    <w:rsid w:val="00676D28"/>
    <w:rsid w:val="00676D86"/>
    <w:rsid w:val="00680542"/>
    <w:rsid w:val="00680E69"/>
    <w:rsid w:val="006815A9"/>
    <w:rsid w:val="00681FF3"/>
    <w:rsid w:val="006820D1"/>
    <w:rsid w:val="006847E5"/>
    <w:rsid w:val="006848B3"/>
    <w:rsid w:val="00685579"/>
    <w:rsid w:val="00686562"/>
    <w:rsid w:val="006865AF"/>
    <w:rsid w:val="00686E45"/>
    <w:rsid w:val="00687144"/>
    <w:rsid w:val="00687750"/>
    <w:rsid w:val="006908F5"/>
    <w:rsid w:val="00691430"/>
    <w:rsid w:val="00691980"/>
    <w:rsid w:val="00691E18"/>
    <w:rsid w:val="00693334"/>
    <w:rsid w:val="00694053"/>
    <w:rsid w:val="0069505C"/>
    <w:rsid w:val="00695455"/>
    <w:rsid w:val="006972FE"/>
    <w:rsid w:val="006A05D5"/>
    <w:rsid w:val="006A16B2"/>
    <w:rsid w:val="006A1BA5"/>
    <w:rsid w:val="006A1C96"/>
    <w:rsid w:val="006A351A"/>
    <w:rsid w:val="006A3592"/>
    <w:rsid w:val="006A406F"/>
    <w:rsid w:val="006A5272"/>
    <w:rsid w:val="006A60ED"/>
    <w:rsid w:val="006A64D1"/>
    <w:rsid w:val="006B01A0"/>
    <w:rsid w:val="006B163B"/>
    <w:rsid w:val="006B1A6E"/>
    <w:rsid w:val="006B1D69"/>
    <w:rsid w:val="006B1F50"/>
    <w:rsid w:val="006C0444"/>
    <w:rsid w:val="006C0CD8"/>
    <w:rsid w:val="006C0F1D"/>
    <w:rsid w:val="006C1E66"/>
    <w:rsid w:val="006C1FF6"/>
    <w:rsid w:val="006C2112"/>
    <w:rsid w:val="006C340F"/>
    <w:rsid w:val="006C3B01"/>
    <w:rsid w:val="006C4694"/>
    <w:rsid w:val="006C56AD"/>
    <w:rsid w:val="006C5B7A"/>
    <w:rsid w:val="006C61C0"/>
    <w:rsid w:val="006D07AC"/>
    <w:rsid w:val="006D0FE9"/>
    <w:rsid w:val="006D1BBF"/>
    <w:rsid w:val="006D2108"/>
    <w:rsid w:val="006D32E7"/>
    <w:rsid w:val="006D56B7"/>
    <w:rsid w:val="006D5AE1"/>
    <w:rsid w:val="006D60AB"/>
    <w:rsid w:val="006D63AD"/>
    <w:rsid w:val="006D69B0"/>
    <w:rsid w:val="006D6B78"/>
    <w:rsid w:val="006D6CBB"/>
    <w:rsid w:val="006D75AF"/>
    <w:rsid w:val="006D77B8"/>
    <w:rsid w:val="006D7D26"/>
    <w:rsid w:val="006E0CCC"/>
    <w:rsid w:val="006E2384"/>
    <w:rsid w:val="006E2731"/>
    <w:rsid w:val="006E42AD"/>
    <w:rsid w:val="006E4879"/>
    <w:rsid w:val="006E4931"/>
    <w:rsid w:val="006E57D5"/>
    <w:rsid w:val="006E64C1"/>
    <w:rsid w:val="006F0177"/>
    <w:rsid w:val="006F09DB"/>
    <w:rsid w:val="006F0C58"/>
    <w:rsid w:val="006F0CF9"/>
    <w:rsid w:val="006F1ADA"/>
    <w:rsid w:val="006F269A"/>
    <w:rsid w:val="006F3286"/>
    <w:rsid w:val="006F3907"/>
    <w:rsid w:val="006F3D1E"/>
    <w:rsid w:val="006F4055"/>
    <w:rsid w:val="006F6E5A"/>
    <w:rsid w:val="006F6EBC"/>
    <w:rsid w:val="006F6F03"/>
    <w:rsid w:val="006F7A46"/>
    <w:rsid w:val="006F7ABF"/>
    <w:rsid w:val="007017DA"/>
    <w:rsid w:val="00701D76"/>
    <w:rsid w:val="007021F4"/>
    <w:rsid w:val="0070297F"/>
    <w:rsid w:val="00703CD8"/>
    <w:rsid w:val="00704049"/>
    <w:rsid w:val="00704937"/>
    <w:rsid w:val="007067BB"/>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2D90"/>
    <w:rsid w:val="0072382F"/>
    <w:rsid w:val="007239A7"/>
    <w:rsid w:val="00723CC8"/>
    <w:rsid w:val="00723DA6"/>
    <w:rsid w:val="00724203"/>
    <w:rsid w:val="00724EE5"/>
    <w:rsid w:val="00725A78"/>
    <w:rsid w:val="00726191"/>
    <w:rsid w:val="007308CA"/>
    <w:rsid w:val="00730EDB"/>
    <w:rsid w:val="00732E95"/>
    <w:rsid w:val="0073327D"/>
    <w:rsid w:val="00733CE5"/>
    <w:rsid w:val="00734410"/>
    <w:rsid w:val="00734A5C"/>
    <w:rsid w:val="0073535E"/>
    <w:rsid w:val="00736294"/>
    <w:rsid w:val="00736A54"/>
    <w:rsid w:val="00736BF3"/>
    <w:rsid w:val="00737155"/>
    <w:rsid w:val="00737A59"/>
    <w:rsid w:val="00737A73"/>
    <w:rsid w:val="00737BFA"/>
    <w:rsid w:val="00737D8B"/>
    <w:rsid w:val="00741A9F"/>
    <w:rsid w:val="00741FBE"/>
    <w:rsid w:val="00742676"/>
    <w:rsid w:val="00742767"/>
    <w:rsid w:val="00743947"/>
    <w:rsid w:val="00743B4F"/>
    <w:rsid w:val="00744732"/>
    <w:rsid w:val="00746BA2"/>
    <w:rsid w:val="00746E9C"/>
    <w:rsid w:val="007502AE"/>
    <w:rsid w:val="007502D6"/>
    <w:rsid w:val="0075032D"/>
    <w:rsid w:val="00750A03"/>
    <w:rsid w:val="007513BD"/>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D54"/>
    <w:rsid w:val="00760E59"/>
    <w:rsid w:val="007611F2"/>
    <w:rsid w:val="007623C0"/>
    <w:rsid w:val="007626CC"/>
    <w:rsid w:val="00762BEF"/>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2777"/>
    <w:rsid w:val="00773717"/>
    <w:rsid w:val="007742B4"/>
    <w:rsid w:val="00774DC5"/>
    <w:rsid w:val="0077573B"/>
    <w:rsid w:val="00775BCD"/>
    <w:rsid w:val="00775CB5"/>
    <w:rsid w:val="007765EC"/>
    <w:rsid w:val="00777450"/>
    <w:rsid w:val="007774A0"/>
    <w:rsid w:val="00777709"/>
    <w:rsid w:val="00777CC3"/>
    <w:rsid w:val="00781922"/>
    <w:rsid w:val="00781B99"/>
    <w:rsid w:val="00781F73"/>
    <w:rsid w:val="0078231D"/>
    <w:rsid w:val="00783363"/>
    <w:rsid w:val="007835BC"/>
    <w:rsid w:val="0078381F"/>
    <w:rsid w:val="00783838"/>
    <w:rsid w:val="00785162"/>
    <w:rsid w:val="00787570"/>
    <w:rsid w:val="00787C8D"/>
    <w:rsid w:val="00787CFA"/>
    <w:rsid w:val="0079042D"/>
    <w:rsid w:val="00790507"/>
    <w:rsid w:val="00790941"/>
    <w:rsid w:val="00791C34"/>
    <w:rsid w:val="00791F73"/>
    <w:rsid w:val="00792515"/>
    <w:rsid w:val="00792850"/>
    <w:rsid w:val="00792F08"/>
    <w:rsid w:val="00792FD9"/>
    <w:rsid w:val="00794883"/>
    <w:rsid w:val="00795B92"/>
    <w:rsid w:val="00797CB7"/>
    <w:rsid w:val="007A21C6"/>
    <w:rsid w:val="007A324D"/>
    <w:rsid w:val="007A332A"/>
    <w:rsid w:val="007A46D3"/>
    <w:rsid w:val="007A5342"/>
    <w:rsid w:val="007A551B"/>
    <w:rsid w:val="007A5D09"/>
    <w:rsid w:val="007A61B0"/>
    <w:rsid w:val="007A648E"/>
    <w:rsid w:val="007A6D73"/>
    <w:rsid w:val="007B142E"/>
    <w:rsid w:val="007B17A9"/>
    <w:rsid w:val="007B3018"/>
    <w:rsid w:val="007B3525"/>
    <w:rsid w:val="007B3A96"/>
    <w:rsid w:val="007B3FC7"/>
    <w:rsid w:val="007B4E60"/>
    <w:rsid w:val="007B4FD8"/>
    <w:rsid w:val="007B542F"/>
    <w:rsid w:val="007B5BD5"/>
    <w:rsid w:val="007B6630"/>
    <w:rsid w:val="007B71A9"/>
    <w:rsid w:val="007B7315"/>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62A0"/>
    <w:rsid w:val="007C68B5"/>
    <w:rsid w:val="007C775B"/>
    <w:rsid w:val="007D09AA"/>
    <w:rsid w:val="007D1640"/>
    <w:rsid w:val="007D23CF"/>
    <w:rsid w:val="007D2AE0"/>
    <w:rsid w:val="007D2CCA"/>
    <w:rsid w:val="007D2F11"/>
    <w:rsid w:val="007D49D4"/>
    <w:rsid w:val="007D4EB7"/>
    <w:rsid w:val="007D5E9D"/>
    <w:rsid w:val="007D5FCE"/>
    <w:rsid w:val="007D6F19"/>
    <w:rsid w:val="007D72A2"/>
    <w:rsid w:val="007D7BD6"/>
    <w:rsid w:val="007E08AC"/>
    <w:rsid w:val="007E08B1"/>
    <w:rsid w:val="007E0DA2"/>
    <w:rsid w:val="007E10BC"/>
    <w:rsid w:val="007E1E47"/>
    <w:rsid w:val="007E2389"/>
    <w:rsid w:val="007E3206"/>
    <w:rsid w:val="007E39CC"/>
    <w:rsid w:val="007E4812"/>
    <w:rsid w:val="007E4F33"/>
    <w:rsid w:val="007E5D4F"/>
    <w:rsid w:val="007E64DD"/>
    <w:rsid w:val="007E736F"/>
    <w:rsid w:val="007E7AC3"/>
    <w:rsid w:val="007F09C7"/>
    <w:rsid w:val="007F1F8E"/>
    <w:rsid w:val="007F4001"/>
    <w:rsid w:val="007F41C5"/>
    <w:rsid w:val="007F4776"/>
    <w:rsid w:val="007F5352"/>
    <w:rsid w:val="007F6F71"/>
    <w:rsid w:val="007F7236"/>
    <w:rsid w:val="007F72A6"/>
    <w:rsid w:val="007F7ABB"/>
    <w:rsid w:val="007F7E5F"/>
    <w:rsid w:val="00800358"/>
    <w:rsid w:val="0080057D"/>
    <w:rsid w:val="0080090E"/>
    <w:rsid w:val="008009AA"/>
    <w:rsid w:val="00800FAE"/>
    <w:rsid w:val="0080175B"/>
    <w:rsid w:val="0080327D"/>
    <w:rsid w:val="0080358D"/>
    <w:rsid w:val="0080382C"/>
    <w:rsid w:val="008039F6"/>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70F"/>
    <w:rsid w:val="00817DA1"/>
    <w:rsid w:val="0082164E"/>
    <w:rsid w:val="00821F11"/>
    <w:rsid w:val="008226E6"/>
    <w:rsid w:val="00822C14"/>
    <w:rsid w:val="00822C8C"/>
    <w:rsid w:val="00822E9A"/>
    <w:rsid w:val="00823622"/>
    <w:rsid w:val="00824926"/>
    <w:rsid w:val="00824F84"/>
    <w:rsid w:val="0082528A"/>
    <w:rsid w:val="00826C76"/>
    <w:rsid w:val="008272C6"/>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2F9B"/>
    <w:rsid w:val="00843D7E"/>
    <w:rsid w:val="008450B5"/>
    <w:rsid w:val="00845733"/>
    <w:rsid w:val="00846ECB"/>
    <w:rsid w:val="00851648"/>
    <w:rsid w:val="008523E4"/>
    <w:rsid w:val="008525E1"/>
    <w:rsid w:val="00852B72"/>
    <w:rsid w:val="008543EB"/>
    <w:rsid w:val="00854F23"/>
    <w:rsid w:val="00855B97"/>
    <w:rsid w:val="00857A56"/>
    <w:rsid w:val="00860332"/>
    <w:rsid w:val="008611DF"/>
    <w:rsid w:val="008628FE"/>
    <w:rsid w:val="00862FB1"/>
    <w:rsid w:val="008647A1"/>
    <w:rsid w:val="00865202"/>
    <w:rsid w:val="008659E2"/>
    <w:rsid w:val="00865F87"/>
    <w:rsid w:val="00866598"/>
    <w:rsid w:val="00867F7F"/>
    <w:rsid w:val="008707F5"/>
    <w:rsid w:val="008719FE"/>
    <w:rsid w:val="00872367"/>
    <w:rsid w:val="0087276E"/>
    <w:rsid w:val="0087297A"/>
    <w:rsid w:val="00872FB2"/>
    <w:rsid w:val="00873064"/>
    <w:rsid w:val="008741D0"/>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CD"/>
    <w:rsid w:val="00895350"/>
    <w:rsid w:val="0089587D"/>
    <w:rsid w:val="00895E77"/>
    <w:rsid w:val="0089607F"/>
    <w:rsid w:val="00896E25"/>
    <w:rsid w:val="00897054"/>
    <w:rsid w:val="008A04F6"/>
    <w:rsid w:val="008A0C05"/>
    <w:rsid w:val="008A12BE"/>
    <w:rsid w:val="008A1F0A"/>
    <w:rsid w:val="008A2126"/>
    <w:rsid w:val="008A22F9"/>
    <w:rsid w:val="008A2574"/>
    <w:rsid w:val="008A2C46"/>
    <w:rsid w:val="008A4C4E"/>
    <w:rsid w:val="008A517A"/>
    <w:rsid w:val="008A539A"/>
    <w:rsid w:val="008A61BB"/>
    <w:rsid w:val="008A7923"/>
    <w:rsid w:val="008A7CB3"/>
    <w:rsid w:val="008B0569"/>
    <w:rsid w:val="008B090C"/>
    <w:rsid w:val="008B121E"/>
    <w:rsid w:val="008B1A86"/>
    <w:rsid w:val="008B40FD"/>
    <w:rsid w:val="008B471C"/>
    <w:rsid w:val="008B4F49"/>
    <w:rsid w:val="008B6815"/>
    <w:rsid w:val="008B6913"/>
    <w:rsid w:val="008B6E1C"/>
    <w:rsid w:val="008B7167"/>
    <w:rsid w:val="008B7310"/>
    <w:rsid w:val="008C02FE"/>
    <w:rsid w:val="008C0B1C"/>
    <w:rsid w:val="008C1363"/>
    <w:rsid w:val="008C141E"/>
    <w:rsid w:val="008C2F26"/>
    <w:rsid w:val="008C426F"/>
    <w:rsid w:val="008C5692"/>
    <w:rsid w:val="008C644D"/>
    <w:rsid w:val="008C69F2"/>
    <w:rsid w:val="008C6B36"/>
    <w:rsid w:val="008C798F"/>
    <w:rsid w:val="008D00CA"/>
    <w:rsid w:val="008D05F5"/>
    <w:rsid w:val="008D0B0F"/>
    <w:rsid w:val="008D0CCF"/>
    <w:rsid w:val="008D173D"/>
    <w:rsid w:val="008D2103"/>
    <w:rsid w:val="008D2A74"/>
    <w:rsid w:val="008D3C9D"/>
    <w:rsid w:val="008D3CC5"/>
    <w:rsid w:val="008D3E05"/>
    <w:rsid w:val="008D43A9"/>
    <w:rsid w:val="008D4722"/>
    <w:rsid w:val="008D4A0F"/>
    <w:rsid w:val="008D532B"/>
    <w:rsid w:val="008D60C4"/>
    <w:rsid w:val="008D6321"/>
    <w:rsid w:val="008D6F40"/>
    <w:rsid w:val="008E06DD"/>
    <w:rsid w:val="008E229D"/>
    <w:rsid w:val="008E2689"/>
    <w:rsid w:val="008E2765"/>
    <w:rsid w:val="008E2996"/>
    <w:rsid w:val="008E3EA6"/>
    <w:rsid w:val="008E5886"/>
    <w:rsid w:val="008E6325"/>
    <w:rsid w:val="008E723D"/>
    <w:rsid w:val="008E7E83"/>
    <w:rsid w:val="008F0005"/>
    <w:rsid w:val="008F0914"/>
    <w:rsid w:val="008F1EC8"/>
    <w:rsid w:val="008F24D5"/>
    <w:rsid w:val="008F34A7"/>
    <w:rsid w:val="008F41AC"/>
    <w:rsid w:val="008F545B"/>
    <w:rsid w:val="008F60B0"/>
    <w:rsid w:val="008F6669"/>
    <w:rsid w:val="008F6E6B"/>
    <w:rsid w:val="008F7624"/>
    <w:rsid w:val="0090034F"/>
    <w:rsid w:val="00901835"/>
    <w:rsid w:val="00902108"/>
    <w:rsid w:val="009032B5"/>
    <w:rsid w:val="00904A5C"/>
    <w:rsid w:val="00905211"/>
    <w:rsid w:val="00905C93"/>
    <w:rsid w:val="009063F1"/>
    <w:rsid w:val="00906AB9"/>
    <w:rsid w:val="009077C9"/>
    <w:rsid w:val="00907E64"/>
    <w:rsid w:val="0091095B"/>
    <w:rsid w:val="00910DB5"/>
    <w:rsid w:val="00913AAF"/>
    <w:rsid w:val="009168EE"/>
    <w:rsid w:val="0091746E"/>
    <w:rsid w:val="009176D8"/>
    <w:rsid w:val="00917D8A"/>
    <w:rsid w:val="00920A4E"/>
    <w:rsid w:val="009215B5"/>
    <w:rsid w:val="00921D43"/>
    <w:rsid w:val="00922172"/>
    <w:rsid w:val="009223E1"/>
    <w:rsid w:val="0092364B"/>
    <w:rsid w:val="0092387A"/>
    <w:rsid w:val="00923A36"/>
    <w:rsid w:val="009241C6"/>
    <w:rsid w:val="00924595"/>
    <w:rsid w:val="00924B28"/>
    <w:rsid w:val="00924F01"/>
    <w:rsid w:val="00924FEC"/>
    <w:rsid w:val="00925ED0"/>
    <w:rsid w:val="00926F5D"/>
    <w:rsid w:val="00930178"/>
    <w:rsid w:val="009302DC"/>
    <w:rsid w:val="009304A5"/>
    <w:rsid w:val="009308A0"/>
    <w:rsid w:val="0093163A"/>
    <w:rsid w:val="0093238B"/>
    <w:rsid w:val="00933181"/>
    <w:rsid w:val="00934511"/>
    <w:rsid w:val="00934CAD"/>
    <w:rsid w:val="00935F63"/>
    <w:rsid w:val="009364F9"/>
    <w:rsid w:val="0093680E"/>
    <w:rsid w:val="00940FB8"/>
    <w:rsid w:val="0094100D"/>
    <w:rsid w:val="00941261"/>
    <w:rsid w:val="009412DF"/>
    <w:rsid w:val="009416FA"/>
    <w:rsid w:val="00941AF7"/>
    <w:rsid w:val="00942080"/>
    <w:rsid w:val="009424D6"/>
    <w:rsid w:val="00942510"/>
    <w:rsid w:val="00942E2D"/>
    <w:rsid w:val="00943837"/>
    <w:rsid w:val="00944494"/>
    <w:rsid w:val="00944997"/>
    <w:rsid w:val="0094562E"/>
    <w:rsid w:val="00946D6B"/>
    <w:rsid w:val="00946DF8"/>
    <w:rsid w:val="009506F8"/>
    <w:rsid w:val="00951A7E"/>
    <w:rsid w:val="009531A3"/>
    <w:rsid w:val="00953522"/>
    <w:rsid w:val="00953937"/>
    <w:rsid w:val="009539A5"/>
    <w:rsid w:val="00955074"/>
    <w:rsid w:val="00956791"/>
    <w:rsid w:val="0095702A"/>
    <w:rsid w:val="009571B6"/>
    <w:rsid w:val="00957E97"/>
    <w:rsid w:val="00961D05"/>
    <w:rsid w:val="0096211D"/>
    <w:rsid w:val="00962E2A"/>
    <w:rsid w:val="00963D50"/>
    <w:rsid w:val="00964875"/>
    <w:rsid w:val="009651D2"/>
    <w:rsid w:val="009653EF"/>
    <w:rsid w:val="00965989"/>
    <w:rsid w:val="00966103"/>
    <w:rsid w:val="00966B6D"/>
    <w:rsid w:val="00966E1F"/>
    <w:rsid w:val="009670E4"/>
    <w:rsid w:val="00967803"/>
    <w:rsid w:val="0096792E"/>
    <w:rsid w:val="00967AF9"/>
    <w:rsid w:val="00967AFA"/>
    <w:rsid w:val="00972257"/>
    <w:rsid w:val="0097253E"/>
    <w:rsid w:val="0097358A"/>
    <w:rsid w:val="00973A08"/>
    <w:rsid w:val="00973E9E"/>
    <w:rsid w:val="00975162"/>
    <w:rsid w:val="00975C11"/>
    <w:rsid w:val="0097628C"/>
    <w:rsid w:val="00976848"/>
    <w:rsid w:val="00977BF3"/>
    <w:rsid w:val="00981C31"/>
    <w:rsid w:val="00982337"/>
    <w:rsid w:val="009828DC"/>
    <w:rsid w:val="00982AFF"/>
    <w:rsid w:val="009834FE"/>
    <w:rsid w:val="00983E72"/>
    <w:rsid w:val="00984EA1"/>
    <w:rsid w:val="009877A1"/>
    <w:rsid w:val="00987D43"/>
    <w:rsid w:val="00990C7B"/>
    <w:rsid w:val="00991934"/>
    <w:rsid w:val="00991972"/>
    <w:rsid w:val="0099209A"/>
    <w:rsid w:val="009931A1"/>
    <w:rsid w:val="00993B4A"/>
    <w:rsid w:val="00993C03"/>
    <w:rsid w:val="00994C17"/>
    <w:rsid w:val="00995F3F"/>
    <w:rsid w:val="00995F70"/>
    <w:rsid w:val="00996BBE"/>
    <w:rsid w:val="00996D78"/>
    <w:rsid w:val="009971AA"/>
    <w:rsid w:val="00997812"/>
    <w:rsid w:val="009A0530"/>
    <w:rsid w:val="009A0AC2"/>
    <w:rsid w:val="009A0DD6"/>
    <w:rsid w:val="009A1129"/>
    <w:rsid w:val="009A1426"/>
    <w:rsid w:val="009A1614"/>
    <w:rsid w:val="009A1734"/>
    <w:rsid w:val="009A1F7C"/>
    <w:rsid w:val="009A1F9C"/>
    <w:rsid w:val="009A2051"/>
    <w:rsid w:val="009A20D4"/>
    <w:rsid w:val="009A31A4"/>
    <w:rsid w:val="009A3A4E"/>
    <w:rsid w:val="009A3ACF"/>
    <w:rsid w:val="009A42C5"/>
    <w:rsid w:val="009A50E6"/>
    <w:rsid w:val="009B01CD"/>
    <w:rsid w:val="009B0FEE"/>
    <w:rsid w:val="009B1844"/>
    <w:rsid w:val="009B1FAB"/>
    <w:rsid w:val="009B23B3"/>
    <w:rsid w:val="009B23F0"/>
    <w:rsid w:val="009B3505"/>
    <w:rsid w:val="009B3F9F"/>
    <w:rsid w:val="009B5078"/>
    <w:rsid w:val="009B58F0"/>
    <w:rsid w:val="009B5C14"/>
    <w:rsid w:val="009B765C"/>
    <w:rsid w:val="009C0139"/>
    <w:rsid w:val="009C014D"/>
    <w:rsid w:val="009C16CA"/>
    <w:rsid w:val="009C2F82"/>
    <w:rsid w:val="009C30E3"/>
    <w:rsid w:val="009C37A0"/>
    <w:rsid w:val="009C4482"/>
    <w:rsid w:val="009C4F25"/>
    <w:rsid w:val="009C50BB"/>
    <w:rsid w:val="009C5338"/>
    <w:rsid w:val="009C6FD0"/>
    <w:rsid w:val="009C73B9"/>
    <w:rsid w:val="009C7656"/>
    <w:rsid w:val="009D059A"/>
    <w:rsid w:val="009D08BD"/>
    <w:rsid w:val="009D1C2D"/>
    <w:rsid w:val="009D2430"/>
    <w:rsid w:val="009D25A5"/>
    <w:rsid w:val="009D2E36"/>
    <w:rsid w:val="009D39DC"/>
    <w:rsid w:val="009D5455"/>
    <w:rsid w:val="009D56BA"/>
    <w:rsid w:val="009D744C"/>
    <w:rsid w:val="009D77A3"/>
    <w:rsid w:val="009E03AC"/>
    <w:rsid w:val="009E0F7F"/>
    <w:rsid w:val="009E3081"/>
    <w:rsid w:val="009E323A"/>
    <w:rsid w:val="009E3302"/>
    <w:rsid w:val="009E3E7F"/>
    <w:rsid w:val="009E3EC3"/>
    <w:rsid w:val="009E534B"/>
    <w:rsid w:val="009E6008"/>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6CE3"/>
    <w:rsid w:val="009F735A"/>
    <w:rsid w:val="009F737E"/>
    <w:rsid w:val="00A005F3"/>
    <w:rsid w:val="00A015F5"/>
    <w:rsid w:val="00A03285"/>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38B0"/>
    <w:rsid w:val="00A14189"/>
    <w:rsid w:val="00A160AE"/>
    <w:rsid w:val="00A1627F"/>
    <w:rsid w:val="00A1793E"/>
    <w:rsid w:val="00A17FF2"/>
    <w:rsid w:val="00A20B56"/>
    <w:rsid w:val="00A20B71"/>
    <w:rsid w:val="00A21D2F"/>
    <w:rsid w:val="00A21D8F"/>
    <w:rsid w:val="00A21EDA"/>
    <w:rsid w:val="00A221FB"/>
    <w:rsid w:val="00A22A20"/>
    <w:rsid w:val="00A22EA4"/>
    <w:rsid w:val="00A236CD"/>
    <w:rsid w:val="00A243BC"/>
    <w:rsid w:val="00A25642"/>
    <w:rsid w:val="00A2566D"/>
    <w:rsid w:val="00A25EE5"/>
    <w:rsid w:val="00A26010"/>
    <w:rsid w:val="00A2643A"/>
    <w:rsid w:val="00A26A90"/>
    <w:rsid w:val="00A26ADB"/>
    <w:rsid w:val="00A27BEC"/>
    <w:rsid w:val="00A27EA6"/>
    <w:rsid w:val="00A30338"/>
    <w:rsid w:val="00A30794"/>
    <w:rsid w:val="00A31779"/>
    <w:rsid w:val="00A31C02"/>
    <w:rsid w:val="00A331FE"/>
    <w:rsid w:val="00A3358A"/>
    <w:rsid w:val="00A344D8"/>
    <w:rsid w:val="00A348C0"/>
    <w:rsid w:val="00A35A29"/>
    <w:rsid w:val="00A37272"/>
    <w:rsid w:val="00A406E9"/>
    <w:rsid w:val="00A40733"/>
    <w:rsid w:val="00A413D6"/>
    <w:rsid w:val="00A426FB"/>
    <w:rsid w:val="00A43802"/>
    <w:rsid w:val="00A449CE"/>
    <w:rsid w:val="00A44CCA"/>
    <w:rsid w:val="00A450DB"/>
    <w:rsid w:val="00A47EFA"/>
    <w:rsid w:val="00A50D8F"/>
    <w:rsid w:val="00A516D0"/>
    <w:rsid w:val="00A51752"/>
    <w:rsid w:val="00A52F35"/>
    <w:rsid w:val="00A532B5"/>
    <w:rsid w:val="00A53714"/>
    <w:rsid w:val="00A53734"/>
    <w:rsid w:val="00A542C9"/>
    <w:rsid w:val="00A54A83"/>
    <w:rsid w:val="00A54CE4"/>
    <w:rsid w:val="00A54EE5"/>
    <w:rsid w:val="00A556A7"/>
    <w:rsid w:val="00A55757"/>
    <w:rsid w:val="00A55ACA"/>
    <w:rsid w:val="00A561F6"/>
    <w:rsid w:val="00A5752C"/>
    <w:rsid w:val="00A600ED"/>
    <w:rsid w:val="00A60F46"/>
    <w:rsid w:val="00A61041"/>
    <w:rsid w:val="00A6143E"/>
    <w:rsid w:val="00A617DC"/>
    <w:rsid w:val="00A61A28"/>
    <w:rsid w:val="00A61EEE"/>
    <w:rsid w:val="00A625FD"/>
    <w:rsid w:val="00A62A70"/>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40D7"/>
    <w:rsid w:val="00A84663"/>
    <w:rsid w:val="00A84F75"/>
    <w:rsid w:val="00A85122"/>
    <w:rsid w:val="00A85259"/>
    <w:rsid w:val="00A85BB0"/>
    <w:rsid w:val="00A86866"/>
    <w:rsid w:val="00A86EF6"/>
    <w:rsid w:val="00A87FEC"/>
    <w:rsid w:val="00A90275"/>
    <w:rsid w:val="00A90920"/>
    <w:rsid w:val="00A9131F"/>
    <w:rsid w:val="00A917EB"/>
    <w:rsid w:val="00A91BF3"/>
    <w:rsid w:val="00A93A0D"/>
    <w:rsid w:val="00A93F06"/>
    <w:rsid w:val="00A945CC"/>
    <w:rsid w:val="00A96260"/>
    <w:rsid w:val="00AA07FF"/>
    <w:rsid w:val="00AA0C33"/>
    <w:rsid w:val="00AA106C"/>
    <w:rsid w:val="00AA12F0"/>
    <w:rsid w:val="00AA14BA"/>
    <w:rsid w:val="00AA18F8"/>
    <w:rsid w:val="00AA1A30"/>
    <w:rsid w:val="00AA2B80"/>
    <w:rsid w:val="00AA2C16"/>
    <w:rsid w:val="00AA2C7D"/>
    <w:rsid w:val="00AA3279"/>
    <w:rsid w:val="00AA3820"/>
    <w:rsid w:val="00AA418F"/>
    <w:rsid w:val="00AA61BC"/>
    <w:rsid w:val="00AA6A19"/>
    <w:rsid w:val="00AA71CB"/>
    <w:rsid w:val="00AA7478"/>
    <w:rsid w:val="00AA751D"/>
    <w:rsid w:val="00AA7A45"/>
    <w:rsid w:val="00AB0912"/>
    <w:rsid w:val="00AB10CF"/>
    <w:rsid w:val="00AB1AA6"/>
    <w:rsid w:val="00AB3AF4"/>
    <w:rsid w:val="00AB40C4"/>
    <w:rsid w:val="00AB4669"/>
    <w:rsid w:val="00AB4CFF"/>
    <w:rsid w:val="00AB5695"/>
    <w:rsid w:val="00AB58F4"/>
    <w:rsid w:val="00AB5C1D"/>
    <w:rsid w:val="00AB766D"/>
    <w:rsid w:val="00AC0885"/>
    <w:rsid w:val="00AC15B2"/>
    <w:rsid w:val="00AC1693"/>
    <w:rsid w:val="00AC1A75"/>
    <w:rsid w:val="00AC2811"/>
    <w:rsid w:val="00AC331C"/>
    <w:rsid w:val="00AC5428"/>
    <w:rsid w:val="00AC6464"/>
    <w:rsid w:val="00AC6ACE"/>
    <w:rsid w:val="00AC6ECD"/>
    <w:rsid w:val="00AC7325"/>
    <w:rsid w:val="00AC735D"/>
    <w:rsid w:val="00AC7528"/>
    <w:rsid w:val="00AC777E"/>
    <w:rsid w:val="00AC786B"/>
    <w:rsid w:val="00AD107A"/>
    <w:rsid w:val="00AD1B8F"/>
    <w:rsid w:val="00AD3D35"/>
    <w:rsid w:val="00AD556B"/>
    <w:rsid w:val="00AD6978"/>
    <w:rsid w:val="00AD746F"/>
    <w:rsid w:val="00AD7881"/>
    <w:rsid w:val="00AD78EB"/>
    <w:rsid w:val="00AE08C4"/>
    <w:rsid w:val="00AE1C9B"/>
    <w:rsid w:val="00AE1E66"/>
    <w:rsid w:val="00AE3A69"/>
    <w:rsid w:val="00AE43F9"/>
    <w:rsid w:val="00AE48A3"/>
    <w:rsid w:val="00AE60F9"/>
    <w:rsid w:val="00AE7B25"/>
    <w:rsid w:val="00AE7D4E"/>
    <w:rsid w:val="00AF0153"/>
    <w:rsid w:val="00AF0D65"/>
    <w:rsid w:val="00AF1C17"/>
    <w:rsid w:val="00AF2345"/>
    <w:rsid w:val="00AF294A"/>
    <w:rsid w:val="00AF342B"/>
    <w:rsid w:val="00AF4211"/>
    <w:rsid w:val="00AF4477"/>
    <w:rsid w:val="00AF4D1B"/>
    <w:rsid w:val="00AF56BF"/>
    <w:rsid w:val="00AF6CE9"/>
    <w:rsid w:val="00AF6EC3"/>
    <w:rsid w:val="00AF7793"/>
    <w:rsid w:val="00AF7F02"/>
    <w:rsid w:val="00B00371"/>
    <w:rsid w:val="00B01944"/>
    <w:rsid w:val="00B01D55"/>
    <w:rsid w:val="00B027DC"/>
    <w:rsid w:val="00B0339E"/>
    <w:rsid w:val="00B033B9"/>
    <w:rsid w:val="00B044EA"/>
    <w:rsid w:val="00B04E62"/>
    <w:rsid w:val="00B05755"/>
    <w:rsid w:val="00B07733"/>
    <w:rsid w:val="00B07FFA"/>
    <w:rsid w:val="00B11036"/>
    <w:rsid w:val="00B1119A"/>
    <w:rsid w:val="00B11B2B"/>
    <w:rsid w:val="00B12374"/>
    <w:rsid w:val="00B127CF"/>
    <w:rsid w:val="00B1281A"/>
    <w:rsid w:val="00B136E3"/>
    <w:rsid w:val="00B147C5"/>
    <w:rsid w:val="00B14C38"/>
    <w:rsid w:val="00B15B4A"/>
    <w:rsid w:val="00B15E4E"/>
    <w:rsid w:val="00B161A5"/>
    <w:rsid w:val="00B172B1"/>
    <w:rsid w:val="00B20FD2"/>
    <w:rsid w:val="00B22803"/>
    <w:rsid w:val="00B22A9E"/>
    <w:rsid w:val="00B2308A"/>
    <w:rsid w:val="00B23D02"/>
    <w:rsid w:val="00B23E3B"/>
    <w:rsid w:val="00B2412C"/>
    <w:rsid w:val="00B2438C"/>
    <w:rsid w:val="00B2449F"/>
    <w:rsid w:val="00B24B3F"/>
    <w:rsid w:val="00B25899"/>
    <w:rsid w:val="00B2717E"/>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405"/>
    <w:rsid w:val="00B41E29"/>
    <w:rsid w:val="00B437C3"/>
    <w:rsid w:val="00B438C7"/>
    <w:rsid w:val="00B44066"/>
    <w:rsid w:val="00B44C8F"/>
    <w:rsid w:val="00B4556A"/>
    <w:rsid w:val="00B46813"/>
    <w:rsid w:val="00B46DA5"/>
    <w:rsid w:val="00B46F35"/>
    <w:rsid w:val="00B474E2"/>
    <w:rsid w:val="00B475FB"/>
    <w:rsid w:val="00B50435"/>
    <w:rsid w:val="00B51E96"/>
    <w:rsid w:val="00B52BD1"/>
    <w:rsid w:val="00B530A8"/>
    <w:rsid w:val="00B53975"/>
    <w:rsid w:val="00B53C07"/>
    <w:rsid w:val="00B540CA"/>
    <w:rsid w:val="00B564EF"/>
    <w:rsid w:val="00B57FAF"/>
    <w:rsid w:val="00B60C4F"/>
    <w:rsid w:val="00B60FDD"/>
    <w:rsid w:val="00B6152C"/>
    <w:rsid w:val="00B622DC"/>
    <w:rsid w:val="00B636C6"/>
    <w:rsid w:val="00B64C28"/>
    <w:rsid w:val="00B64C7A"/>
    <w:rsid w:val="00B65425"/>
    <w:rsid w:val="00B66492"/>
    <w:rsid w:val="00B670B0"/>
    <w:rsid w:val="00B70035"/>
    <w:rsid w:val="00B70438"/>
    <w:rsid w:val="00B70E9A"/>
    <w:rsid w:val="00B71050"/>
    <w:rsid w:val="00B725C3"/>
    <w:rsid w:val="00B7293D"/>
    <w:rsid w:val="00B72954"/>
    <w:rsid w:val="00B72B1A"/>
    <w:rsid w:val="00B72D38"/>
    <w:rsid w:val="00B734B4"/>
    <w:rsid w:val="00B747A4"/>
    <w:rsid w:val="00B76522"/>
    <w:rsid w:val="00B7673B"/>
    <w:rsid w:val="00B76CD1"/>
    <w:rsid w:val="00B76DBC"/>
    <w:rsid w:val="00B77928"/>
    <w:rsid w:val="00B77946"/>
    <w:rsid w:val="00B77CF6"/>
    <w:rsid w:val="00B8034F"/>
    <w:rsid w:val="00B810A0"/>
    <w:rsid w:val="00B8146D"/>
    <w:rsid w:val="00B81ECF"/>
    <w:rsid w:val="00B825BA"/>
    <w:rsid w:val="00B830DF"/>
    <w:rsid w:val="00B83A25"/>
    <w:rsid w:val="00B83C11"/>
    <w:rsid w:val="00B8484C"/>
    <w:rsid w:val="00B85101"/>
    <w:rsid w:val="00B85CA6"/>
    <w:rsid w:val="00B867A3"/>
    <w:rsid w:val="00B87191"/>
    <w:rsid w:val="00B87211"/>
    <w:rsid w:val="00B8753D"/>
    <w:rsid w:val="00B8761B"/>
    <w:rsid w:val="00B87C28"/>
    <w:rsid w:val="00B87F87"/>
    <w:rsid w:val="00B902A2"/>
    <w:rsid w:val="00B92242"/>
    <w:rsid w:val="00B93622"/>
    <w:rsid w:val="00B9377E"/>
    <w:rsid w:val="00B947C3"/>
    <w:rsid w:val="00B94E3B"/>
    <w:rsid w:val="00B9513B"/>
    <w:rsid w:val="00B95D49"/>
    <w:rsid w:val="00B961BB"/>
    <w:rsid w:val="00B96770"/>
    <w:rsid w:val="00B97C5C"/>
    <w:rsid w:val="00BA0E23"/>
    <w:rsid w:val="00BA10EC"/>
    <w:rsid w:val="00BA11B2"/>
    <w:rsid w:val="00BA1C9B"/>
    <w:rsid w:val="00BA1DE1"/>
    <w:rsid w:val="00BA23FB"/>
    <w:rsid w:val="00BA29A6"/>
    <w:rsid w:val="00BA2C53"/>
    <w:rsid w:val="00BA2C74"/>
    <w:rsid w:val="00BA3C34"/>
    <w:rsid w:val="00BA48F1"/>
    <w:rsid w:val="00BA5BE2"/>
    <w:rsid w:val="00BA6564"/>
    <w:rsid w:val="00BA6EF1"/>
    <w:rsid w:val="00BA7A68"/>
    <w:rsid w:val="00BB0983"/>
    <w:rsid w:val="00BB0AC9"/>
    <w:rsid w:val="00BB1299"/>
    <w:rsid w:val="00BB1516"/>
    <w:rsid w:val="00BB1E55"/>
    <w:rsid w:val="00BB2040"/>
    <w:rsid w:val="00BB2288"/>
    <w:rsid w:val="00BB27CC"/>
    <w:rsid w:val="00BB36DA"/>
    <w:rsid w:val="00BB3A27"/>
    <w:rsid w:val="00BB3E62"/>
    <w:rsid w:val="00BB3FE1"/>
    <w:rsid w:val="00BB4313"/>
    <w:rsid w:val="00BB4E0C"/>
    <w:rsid w:val="00BB6A35"/>
    <w:rsid w:val="00BB76E2"/>
    <w:rsid w:val="00BC16C3"/>
    <w:rsid w:val="00BC170D"/>
    <w:rsid w:val="00BC1CCF"/>
    <w:rsid w:val="00BC243D"/>
    <w:rsid w:val="00BC3E06"/>
    <w:rsid w:val="00BC43CE"/>
    <w:rsid w:val="00BC4D3F"/>
    <w:rsid w:val="00BC5273"/>
    <w:rsid w:val="00BC5566"/>
    <w:rsid w:val="00BC60EA"/>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BD2"/>
    <w:rsid w:val="00BD5D1A"/>
    <w:rsid w:val="00BD5F5B"/>
    <w:rsid w:val="00BD6538"/>
    <w:rsid w:val="00BD65B3"/>
    <w:rsid w:val="00BD68B9"/>
    <w:rsid w:val="00BD7073"/>
    <w:rsid w:val="00BD78F2"/>
    <w:rsid w:val="00BD7A37"/>
    <w:rsid w:val="00BD7B08"/>
    <w:rsid w:val="00BE0307"/>
    <w:rsid w:val="00BE1860"/>
    <w:rsid w:val="00BE2836"/>
    <w:rsid w:val="00BE2F66"/>
    <w:rsid w:val="00BE3063"/>
    <w:rsid w:val="00BE53B1"/>
    <w:rsid w:val="00BE573A"/>
    <w:rsid w:val="00BE5821"/>
    <w:rsid w:val="00BE62E6"/>
    <w:rsid w:val="00BE6DBA"/>
    <w:rsid w:val="00BE6E9C"/>
    <w:rsid w:val="00BE6F20"/>
    <w:rsid w:val="00BE7D5B"/>
    <w:rsid w:val="00BF00D1"/>
    <w:rsid w:val="00BF0EB3"/>
    <w:rsid w:val="00BF22A4"/>
    <w:rsid w:val="00BF232C"/>
    <w:rsid w:val="00BF3057"/>
    <w:rsid w:val="00BF32A5"/>
    <w:rsid w:val="00BF3535"/>
    <w:rsid w:val="00BF3A3A"/>
    <w:rsid w:val="00BF4D99"/>
    <w:rsid w:val="00BF58E2"/>
    <w:rsid w:val="00BF5B73"/>
    <w:rsid w:val="00BF5E7B"/>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1FC1"/>
    <w:rsid w:val="00C12532"/>
    <w:rsid w:val="00C127B1"/>
    <w:rsid w:val="00C12EBB"/>
    <w:rsid w:val="00C1361F"/>
    <w:rsid w:val="00C13704"/>
    <w:rsid w:val="00C13717"/>
    <w:rsid w:val="00C14024"/>
    <w:rsid w:val="00C1475A"/>
    <w:rsid w:val="00C173FE"/>
    <w:rsid w:val="00C174F9"/>
    <w:rsid w:val="00C179E7"/>
    <w:rsid w:val="00C20DB2"/>
    <w:rsid w:val="00C21C80"/>
    <w:rsid w:val="00C21FF3"/>
    <w:rsid w:val="00C229B1"/>
    <w:rsid w:val="00C23114"/>
    <w:rsid w:val="00C23345"/>
    <w:rsid w:val="00C23935"/>
    <w:rsid w:val="00C26BC4"/>
    <w:rsid w:val="00C2703B"/>
    <w:rsid w:val="00C2780E"/>
    <w:rsid w:val="00C31036"/>
    <w:rsid w:val="00C31061"/>
    <w:rsid w:val="00C32C02"/>
    <w:rsid w:val="00C33307"/>
    <w:rsid w:val="00C3352F"/>
    <w:rsid w:val="00C33E52"/>
    <w:rsid w:val="00C33EAD"/>
    <w:rsid w:val="00C34063"/>
    <w:rsid w:val="00C34ECF"/>
    <w:rsid w:val="00C359D5"/>
    <w:rsid w:val="00C36159"/>
    <w:rsid w:val="00C363C8"/>
    <w:rsid w:val="00C368F1"/>
    <w:rsid w:val="00C37A63"/>
    <w:rsid w:val="00C4084B"/>
    <w:rsid w:val="00C41E3F"/>
    <w:rsid w:val="00C42D3C"/>
    <w:rsid w:val="00C42D42"/>
    <w:rsid w:val="00C42FB7"/>
    <w:rsid w:val="00C431C7"/>
    <w:rsid w:val="00C43FE2"/>
    <w:rsid w:val="00C440EB"/>
    <w:rsid w:val="00C4529C"/>
    <w:rsid w:val="00C454EA"/>
    <w:rsid w:val="00C45953"/>
    <w:rsid w:val="00C46959"/>
    <w:rsid w:val="00C47B09"/>
    <w:rsid w:val="00C47DEB"/>
    <w:rsid w:val="00C505B5"/>
    <w:rsid w:val="00C5071B"/>
    <w:rsid w:val="00C52882"/>
    <w:rsid w:val="00C52E69"/>
    <w:rsid w:val="00C539A7"/>
    <w:rsid w:val="00C53D2F"/>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2443"/>
    <w:rsid w:val="00C727F9"/>
    <w:rsid w:val="00C731BB"/>
    <w:rsid w:val="00C73648"/>
    <w:rsid w:val="00C73D68"/>
    <w:rsid w:val="00C7454A"/>
    <w:rsid w:val="00C745F5"/>
    <w:rsid w:val="00C7468F"/>
    <w:rsid w:val="00C747F5"/>
    <w:rsid w:val="00C74A17"/>
    <w:rsid w:val="00C74C07"/>
    <w:rsid w:val="00C76964"/>
    <w:rsid w:val="00C76B28"/>
    <w:rsid w:val="00C80142"/>
    <w:rsid w:val="00C80641"/>
    <w:rsid w:val="00C8186C"/>
    <w:rsid w:val="00C81F55"/>
    <w:rsid w:val="00C82548"/>
    <w:rsid w:val="00C82655"/>
    <w:rsid w:val="00C82C60"/>
    <w:rsid w:val="00C83F3D"/>
    <w:rsid w:val="00C8438C"/>
    <w:rsid w:val="00C84B54"/>
    <w:rsid w:val="00C86135"/>
    <w:rsid w:val="00C8623E"/>
    <w:rsid w:val="00C86C65"/>
    <w:rsid w:val="00C86E72"/>
    <w:rsid w:val="00C87285"/>
    <w:rsid w:val="00C879E2"/>
    <w:rsid w:val="00C879EA"/>
    <w:rsid w:val="00C87C3C"/>
    <w:rsid w:val="00C90D3F"/>
    <w:rsid w:val="00C91259"/>
    <w:rsid w:val="00C91D36"/>
    <w:rsid w:val="00C91F3F"/>
    <w:rsid w:val="00C934CE"/>
    <w:rsid w:val="00C93683"/>
    <w:rsid w:val="00C93B48"/>
    <w:rsid w:val="00C93BE9"/>
    <w:rsid w:val="00C93EAF"/>
    <w:rsid w:val="00C94267"/>
    <w:rsid w:val="00C94B49"/>
    <w:rsid w:val="00C94CCD"/>
    <w:rsid w:val="00C9531C"/>
    <w:rsid w:val="00C95516"/>
    <w:rsid w:val="00C95E47"/>
    <w:rsid w:val="00C9655F"/>
    <w:rsid w:val="00C96B96"/>
    <w:rsid w:val="00CA115B"/>
    <w:rsid w:val="00CA26FF"/>
    <w:rsid w:val="00CA289F"/>
    <w:rsid w:val="00CA29D0"/>
    <w:rsid w:val="00CA2BE4"/>
    <w:rsid w:val="00CA365E"/>
    <w:rsid w:val="00CA37F3"/>
    <w:rsid w:val="00CA3DCD"/>
    <w:rsid w:val="00CA4B6D"/>
    <w:rsid w:val="00CA4BC3"/>
    <w:rsid w:val="00CA560D"/>
    <w:rsid w:val="00CA59D4"/>
    <w:rsid w:val="00CA6F1C"/>
    <w:rsid w:val="00CA7611"/>
    <w:rsid w:val="00CA7C79"/>
    <w:rsid w:val="00CB04C9"/>
    <w:rsid w:val="00CB1292"/>
    <w:rsid w:val="00CB13FA"/>
    <w:rsid w:val="00CB15AA"/>
    <w:rsid w:val="00CB18F7"/>
    <w:rsid w:val="00CB1F64"/>
    <w:rsid w:val="00CB282A"/>
    <w:rsid w:val="00CB2E77"/>
    <w:rsid w:val="00CB2F25"/>
    <w:rsid w:val="00CB3383"/>
    <w:rsid w:val="00CB3603"/>
    <w:rsid w:val="00CB38FE"/>
    <w:rsid w:val="00CB3D8C"/>
    <w:rsid w:val="00CB4FB5"/>
    <w:rsid w:val="00CB5963"/>
    <w:rsid w:val="00CB5F6E"/>
    <w:rsid w:val="00CB6F38"/>
    <w:rsid w:val="00CB715D"/>
    <w:rsid w:val="00CB7FD1"/>
    <w:rsid w:val="00CC23A1"/>
    <w:rsid w:val="00CC30DC"/>
    <w:rsid w:val="00CC3E1B"/>
    <w:rsid w:val="00CC481D"/>
    <w:rsid w:val="00CC499A"/>
    <w:rsid w:val="00CC66D0"/>
    <w:rsid w:val="00CD004F"/>
    <w:rsid w:val="00CD0AB5"/>
    <w:rsid w:val="00CD1063"/>
    <w:rsid w:val="00CD183E"/>
    <w:rsid w:val="00CD1E0B"/>
    <w:rsid w:val="00CD284C"/>
    <w:rsid w:val="00CD35AD"/>
    <w:rsid w:val="00CD3860"/>
    <w:rsid w:val="00CD587B"/>
    <w:rsid w:val="00CD7178"/>
    <w:rsid w:val="00CD77FF"/>
    <w:rsid w:val="00CE0228"/>
    <w:rsid w:val="00CE08C5"/>
    <w:rsid w:val="00CE0F47"/>
    <w:rsid w:val="00CE0FBA"/>
    <w:rsid w:val="00CE1661"/>
    <w:rsid w:val="00CE2FA3"/>
    <w:rsid w:val="00CE311D"/>
    <w:rsid w:val="00CE4172"/>
    <w:rsid w:val="00CE42ED"/>
    <w:rsid w:val="00CE469F"/>
    <w:rsid w:val="00CE48DA"/>
    <w:rsid w:val="00CE4D93"/>
    <w:rsid w:val="00CE657C"/>
    <w:rsid w:val="00CE6BBB"/>
    <w:rsid w:val="00CE75D1"/>
    <w:rsid w:val="00CE79F4"/>
    <w:rsid w:val="00CE7EBF"/>
    <w:rsid w:val="00CF0DE3"/>
    <w:rsid w:val="00CF184C"/>
    <w:rsid w:val="00CF3151"/>
    <w:rsid w:val="00CF3158"/>
    <w:rsid w:val="00CF3257"/>
    <w:rsid w:val="00CF3489"/>
    <w:rsid w:val="00CF376C"/>
    <w:rsid w:val="00CF43EA"/>
    <w:rsid w:val="00CF49F4"/>
    <w:rsid w:val="00CF690D"/>
    <w:rsid w:val="00D009A4"/>
    <w:rsid w:val="00D00A5F"/>
    <w:rsid w:val="00D02329"/>
    <w:rsid w:val="00D0236B"/>
    <w:rsid w:val="00D02F44"/>
    <w:rsid w:val="00D041BD"/>
    <w:rsid w:val="00D067BA"/>
    <w:rsid w:val="00D06CFC"/>
    <w:rsid w:val="00D075D3"/>
    <w:rsid w:val="00D11406"/>
    <w:rsid w:val="00D11AA4"/>
    <w:rsid w:val="00D11E7A"/>
    <w:rsid w:val="00D12053"/>
    <w:rsid w:val="00D12064"/>
    <w:rsid w:val="00D12069"/>
    <w:rsid w:val="00D12131"/>
    <w:rsid w:val="00D12594"/>
    <w:rsid w:val="00D126A6"/>
    <w:rsid w:val="00D12FBC"/>
    <w:rsid w:val="00D1364C"/>
    <w:rsid w:val="00D146EE"/>
    <w:rsid w:val="00D147B0"/>
    <w:rsid w:val="00D14EE5"/>
    <w:rsid w:val="00D1635A"/>
    <w:rsid w:val="00D1777F"/>
    <w:rsid w:val="00D17DFA"/>
    <w:rsid w:val="00D20682"/>
    <w:rsid w:val="00D20BDE"/>
    <w:rsid w:val="00D22C31"/>
    <w:rsid w:val="00D231C9"/>
    <w:rsid w:val="00D23951"/>
    <w:rsid w:val="00D239A2"/>
    <w:rsid w:val="00D24042"/>
    <w:rsid w:val="00D255A5"/>
    <w:rsid w:val="00D27277"/>
    <w:rsid w:val="00D2792B"/>
    <w:rsid w:val="00D313E2"/>
    <w:rsid w:val="00D326FC"/>
    <w:rsid w:val="00D3276F"/>
    <w:rsid w:val="00D32FBE"/>
    <w:rsid w:val="00D33732"/>
    <w:rsid w:val="00D3399A"/>
    <w:rsid w:val="00D33B45"/>
    <w:rsid w:val="00D33B63"/>
    <w:rsid w:val="00D33C10"/>
    <w:rsid w:val="00D349B0"/>
    <w:rsid w:val="00D352F1"/>
    <w:rsid w:val="00D35B8A"/>
    <w:rsid w:val="00D36405"/>
    <w:rsid w:val="00D3679C"/>
    <w:rsid w:val="00D36876"/>
    <w:rsid w:val="00D3790D"/>
    <w:rsid w:val="00D412AA"/>
    <w:rsid w:val="00D4169F"/>
    <w:rsid w:val="00D41C52"/>
    <w:rsid w:val="00D41E6A"/>
    <w:rsid w:val="00D41EF5"/>
    <w:rsid w:val="00D429DA"/>
    <w:rsid w:val="00D42BAF"/>
    <w:rsid w:val="00D4364F"/>
    <w:rsid w:val="00D43663"/>
    <w:rsid w:val="00D437BD"/>
    <w:rsid w:val="00D43AF0"/>
    <w:rsid w:val="00D44B0F"/>
    <w:rsid w:val="00D44C4E"/>
    <w:rsid w:val="00D46A60"/>
    <w:rsid w:val="00D46DE3"/>
    <w:rsid w:val="00D51993"/>
    <w:rsid w:val="00D520D3"/>
    <w:rsid w:val="00D531A0"/>
    <w:rsid w:val="00D535C0"/>
    <w:rsid w:val="00D54651"/>
    <w:rsid w:val="00D55477"/>
    <w:rsid w:val="00D56B10"/>
    <w:rsid w:val="00D56DE8"/>
    <w:rsid w:val="00D57669"/>
    <w:rsid w:val="00D604D0"/>
    <w:rsid w:val="00D61235"/>
    <w:rsid w:val="00D6156D"/>
    <w:rsid w:val="00D615B2"/>
    <w:rsid w:val="00D61D5C"/>
    <w:rsid w:val="00D62242"/>
    <w:rsid w:val="00D628AF"/>
    <w:rsid w:val="00D62C81"/>
    <w:rsid w:val="00D630B9"/>
    <w:rsid w:val="00D630CE"/>
    <w:rsid w:val="00D64040"/>
    <w:rsid w:val="00D643C7"/>
    <w:rsid w:val="00D64AD5"/>
    <w:rsid w:val="00D65982"/>
    <w:rsid w:val="00D65AE8"/>
    <w:rsid w:val="00D65C67"/>
    <w:rsid w:val="00D67AC8"/>
    <w:rsid w:val="00D705C3"/>
    <w:rsid w:val="00D70775"/>
    <w:rsid w:val="00D708F0"/>
    <w:rsid w:val="00D71136"/>
    <w:rsid w:val="00D71415"/>
    <w:rsid w:val="00D71794"/>
    <w:rsid w:val="00D72BA3"/>
    <w:rsid w:val="00D7302F"/>
    <w:rsid w:val="00D73840"/>
    <w:rsid w:val="00D73ACA"/>
    <w:rsid w:val="00D73F56"/>
    <w:rsid w:val="00D73FA5"/>
    <w:rsid w:val="00D74B72"/>
    <w:rsid w:val="00D757BC"/>
    <w:rsid w:val="00D75BC3"/>
    <w:rsid w:val="00D76992"/>
    <w:rsid w:val="00D76BB1"/>
    <w:rsid w:val="00D77209"/>
    <w:rsid w:val="00D77365"/>
    <w:rsid w:val="00D777C6"/>
    <w:rsid w:val="00D77844"/>
    <w:rsid w:val="00D77C11"/>
    <w:rsid w:val="00D77E71"/>
    <w:rsid w:val="00D8094B"/>
    <w:rsid w:val="00D80E0E"/>
    <w:rsid w:val="00D81863"/>
    <w:rsid w:val="00D8306B"/>
    <w:rsid w:val="00D83FD4"/>
    <w:rsid w:val="00D84126"/>
    <w:rsid w:val="00D84178"/>
    <w:rsid w:val="00D86942"/>
    <w:rsid w:val="00D875E7"/>
    <w:rsid w:val="00D87D9C"/>
    <w:rsid w:val="00D9053E"/>
    <w:rsid w:val="00D907E8"/>
    <w:rsid w:val="00D908EB"/>
    <w:rsid w:val="00D9144A"/>
    <w:rsid w:val="00D92779"/>
    <w:rsid w:val="00D9290F"/>
    <w:rsid w:val="00D93045"/>
    <w:rsid w:val="00D93266"/>
    <w:rsid w:val="00D932E4"/>
    <w:rsid w:val="00D937C7"/>
    <w:rsid w:val="00D945A1"/>
    <w:rsid w:val="00D947E2"/>
    <w:rsid w:val="00D94B46"/>
    <w:rsid w:val="00D95CF0"/>
    <w:rsid w:val="00D95E01"/>
    <w:rsid w:val="00D96EA8"/>
    <w:rsid w:val="00D97916"/>
    <w:rsid w:val="00D97C05"/>
    <w:rsid w:val="00DA05D9"/>
    <w:rsid w:val="00DA0C0A"/>
    <w:rsid w:val="00DA157E"/>
    <w:rsid w:val="00DA1D96"/>
    <w:rsid w:val="00DA1EA1"/>
    <w:rsid w:val="00DA211C"/>
    <w:rsid w:val="00DA362A"/>
    <w:rsid w:val="00DA4879"/>
    <w:rsid w:val="00DA4DD1"/>
    <w:rsid w:val="00DA5A13"/>
    <w:rsid w:val="00DA5FEF"/>
    <w:rsid w:val="00DB0162"/>
    <w:rsid w:val="00DB0B1F"/>
    <w:rsid w:val="00DB0B92"/>
    <w:rsid w:val="00DB0DD9"/>
    <w:rsid w:val="00DB0FCC"/>
    <w:rsid w:val="00DB1CEE"/>
    <w:rsid w:val="00DB2214"/>
    <w:rsid w:val="00DB2437"/>
    <w:rsid w:val="00DB44ED"/>
    <w:rsid w:val="00DB46FB"/>
    <w:rsid w:val="00DB584A"/>
    <w:rsid w:val="00DB5B70"/>
    <w:rsid w:val="00DB69A0"/>
    <w:rsid w:val="00DB7BBF"/>
    <w:rsid w:val="00DC032C"/>
    <w:rsid w:val="00DC04E4"/>
    <w:rsid w:val="00DC05B0"/>
    <w:rsid w:val="00DC10AD"/>
    <w:rsid w:val="00DC3611"/>
    <w:rsid w:val="00DC3911"/>
    <w:rsid w:val="00DC3A5C"/>
    <w:rsid w:val="00DC4519"/>
    <w:rsid w:val="00DC45F1"/>
    <w:rsid w:val="00DC48BF"/>
    <w:rsid w:val="00DC4CC8"/>
    <w:rsid w:val="00DC538F"/>
    <w:rsid w:val="00DC56C1"/>
    <w:rsid w:val="00DC6511"/>
    <w:rsid w:val="00DC6666"/>
    <w:rsid w:val="00DC697C"/>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7769"/>
    <w:rsid w:val="00DD7B63"/>
    <w:rsid w:val="00DE095E"/>
    <w:rsid w:val="00DE18AD"/>
    <w:rsid w:val="00DE191E"/>
    <w:rsid w:val="00DE1FAC"/>
    <w:rsid w:val="00DE2017"/>
    <w:rsid w:val="00DE3910"/>
    <w:rsid w:val="00DE445D"/>
    <w:rsid w:val="00DE49B1"/>
    <w:rsid w:val="00DE4EB6"/>
    <w:rsid w:val="00DE749C"/>
    <w:rsid w:val="00DF0372"/>
    <w:rsid w:val="00DF0A2D"/>
    <w:rsid w:val="00DF0A41"/>
    <w:rsid w:val="00DF1577"/>
    <w:rsid w:val="00DF1967"/>
    <w:rsid w:val="00DF1A83"/>
    <w:rsid w:val="00DF1BC7"/>
    <w:rsid w:val="00DF1ED7"/>
    <w:rsid w:val="00DF1F5F"/>
    <w:rsid w:val="00DF2F76"/>
    <w:rsid w:val="00DF366D"/>
    <w:rsid w:val="00DF39B8"/>
    <w:rsid w:val="00DF449C"/>
    <w:rsid w:val="00DF4658"/>
    <w:rsid w:val="00DF470D"/>
    <w:rsid w:val="00DF4A42"/>
    <w:rsid w:val="00DF7B1A"/>
    <w:rsid w:val="00E0122C"/>
    <w:rsid w:val="00E01FA6"/>
    <w:rsid w:val="00E023A6"/>
    <w:rsid w:val="00E02BAC"/>
    <w:rsid w:val="00E02F2E"/>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19EC"/>
    <w:rsid w:val="00E2223C"/>
    <w:rsid w:val="00E2247C"/>
    <w:rsid w:val="00E239E6"/>
    <w:rsid w:val="00E23D5E"/>
    <w:rsid w:val="00E26033"/>
    <w:rsid w:val="00E275A7"/>
    <w:rsid w:val="00E27EE2"/>
    <w:rsid w:val="00E301A7"/>
    <w:rsid w:val="00E30E98"/>
    <w:rsid w:val="00E311B9"/>
    <w:rsid w:val="00E31C5B"/>
    <w:rsid w:val="00E31C9E"/>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2014"/>
    <w:rsid w:val="00E42F94"/>
    <w:rsid w:val="00E432C6"/>
    <w:rsid w:val="00E446DD"/>
    <w:rsid w:val="00E45525"/>
    <w:rsid w:val="00E45FAA"/>
    <w:rsid w:val="00E47AAC"/>
    <w:rsid w:val="00E47F8E"/>
    <w:rsid w:val="00E50B93"/>
    <w:rsid w:val="00E517AF"/>
    <w:rsid w:val="00E52963"/>
    <w:rsid w:val="00E52A9A"/>
    <w:rsid w:val="00E53D01"/>
    <w:rsid w:val="00E54769"/>
    <w:rsid w:val="00E5485F"/>
    <w:rsid w:val="00E54A05"/>
    <w:rsid w:val="00E54B4D"/>
    <w:rsid w:val="00E55106"/>
    <w:rsid w:val="00E55176"/>
    <w:rsid w:val="00E55401"/>
    <w:rsid w:val="00E55BC3"/>
    <w:rsid w:val="00E56EB3"/>
    <w:rsid w:val="00E57864"/>
    <w:rsid w:val="00E60D8F"/>
    <w:rsid w:val="00E610CF"/>
    <w:rsid w:val="00E612A2"/>
    <w:rsid w:val="00E61309"/>
    <w:rsid w:val="00E6164D"/>
    <w:rsid w:val="00E61EA0"/>
    <w:rsid w:val="00E61F3F"/>
    <w:rsid w:val="00E6201D"/>
    <w:rsid w:val="00E623EF"/>
    <w:rsid w:val="00E62869"/>
    <w:rsid w:val="00E63AB8"/>
    <w:rsid w:val="00E65885"/>
    <w:rsid w:val="00E65B83"/>
    <w:rsid w:val="00E667B2"/>
    <w:rsid w:val="00E66D19"/>
    <w:rsid w:val="00E66D6C"/>
    <w:rsid w:val="00E6712C"/>
    <w:rsid w:val="00E712BD"/>
    <w:rsid w:val="00E7242E"/>
    <w:rsid w:val="00E72467"/>
    <w:rsid w:val="00E74849"/>
    <w:rsid w:val="00E749AF"/>
    <w:rsid w:val="00E74B73"/>
    <w:rsid w:val="00E752C8"/>
    <w:rsid w:val="00E7532C"/>
    <w:rsid w:val="00E7547E"/>
    <w:rsid w:val="00E75FA4"/>
    <w:rsid w:val="00E767F1"/>
    <w:rsid w:val="00E7716C"/>
    <w:rsid w:val="00E7744C"/>
    <w:rsid w:val="00E77BE6"/>
    <w:rsid w:val="00E77D3F"/>
    <w:rsid w:val="00E77F5C"/>
    <w:rsid w:val="00E8016C"/>
    <w:rsid w:val="00E8060B"/>
    <w:rsid w:val="00E80B4B"/>
    <w:rsid w:val="00E80E53"/>
    <w:rsid w:val="00E813C2"/>
    <w:rsid w:val="00E816FE"/>
    <w:rsid w:val="00E81E84"/>
    <w:rsid w:val="00E82A4C"/>
    <w:rsid w:val="00E840FD"/>
    <w:rsid w:val="00E85DCE"/>
    <w:rsid w:val="00E867FC"/>
    <w:rsid w:val="00E90062"/>
    <w:rsid w:val="00E90158"/>
    <w:rsid w:val="00E908ED"/>
    <w:rsid w:val="00E909FF"/>
    <w:rsid w:val="00E91A7F"/>
    <w:rsid w:val="00E92365"/>
    <w:rsid w:val="00E92517"/>
    <w:rsid w:val="00E938A6"/>
    <w:rsid w:val="00E94F01"/>
    <w:rsid w:val="00E96AB5"/>
    <w:rsid w:val="00E96D68"/>
    <w:rsid w:val="00E976AB"/>
    <w:rsid w:val="00E97C6B"/>
    <w:rsid w:val="00EA06C8"/>
    <w:rsid w:val="00EA0921"/>
    <w:rsid w:val="00EA207B"/>
    <w:rsid w:val="00EA3B7E"/>
    <w:rsid w:val="00EA4BF6"/>
    <w:rsid w:val="00EA4E16"/>
    <w:rsid w:val="00EA5FA7"/>
    <w:rsid w:val="00EA629F"/>
    <w:rsid w:val="00EA70D9"/>
    <w:rsid w:val="00EB0389"/>
    <w:rsid w:val="00EB17F5"/>
    <w:rsid w:val="00EB1906"/>
    <w:rsid w:val="00EB1EA6"/>
    <w:rsid w:val="00EB291D"/>
    <w:rsid w:val="00EB2C4F"/>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E3F"/>
    <w:rsid w:val="00ED21F3"/>
    <w:rsid w:val="00ED3EF6"/>
    <w:rsid w:val="00ED53A8"/>
    <w:rsid w:val="00ED5885"/>
    <w:rsid w:val="00ED5B2B"/>
    <w:rsid w:val="00ED652A"/>
    <w:rsid w:val="00ED6C25"/>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2AF5"/>
    <w:rsid w:val="00F040B9"/>
    <w:rsid w:val="00F05BFB"/>
    <w:rsid w:val="00F05CE3"/>
    <w:rsid w:val="00F05F0A"/>
    <w:rsid w:val="00F06BAF"/>
    <w:rsid w:val="00F07305"/>
    <w:rsid w:val="00F07766"/>
    <w:rsid w:val="00F0780D"/>
    <w:rsid w:val="00F0785A"/>
    <w:rsid w:val="00F1067F"/>
    <w:rsid w:val="00F10C4B"/>
    <w:rsid w:val="00F10CE2"/>
    <w:rsid w:val="00F12F00"/>
    <w:rsid w:val="00F1314D"/>
    <w:rsid w:val="00F154B0"/>
    <w:rsid w:val="00F16AB0"/>
    <w:rsid w:val="00F17554"/>
    <w:rsid w:val="00F17644"/>
    <w:rsid w:val="00F20017"/>
    <w:rsid w:val="00F20E49"/>
    <w:rsid w:val="00F223FF"/>
    <w:rsid w:val="00F22537"/>
    <w:rsid w:val="00F2290C"/>
    <w:rsid w:val="00F22FE2"/>
    <w:rsid w:val="00F23261"/>
    <w:rsid w:val="00F2385F"/>
    <w:rsid w:val="00F23C49"/>
    <w:rsid w:val="00F24CF2"/>
    <w:rsid w:val="00F24D29"/>
    <w:rsid w:val="00F26B33"/>
    <w:rsid w:val="00F27733"/>
    <w:rsid w:val="00F308C7"/>
    <w:rsid w:val="00F3134A"/>
    <w:rsid w:val="00F31C1E"/>
    <w:rsid w:val="00F31F73"/>
    <w:rsid w:val="00F32A90"/>
    <w:rsid w:val="00F32E52"/>
    <w:rsid w:val="00F331EF"/>
    <w:rsid w:val="00F337F9"/>
    <w:rsid w:val="00F33949"/>
    <w:rsid w:val="00F33A4B"/>
    <w:rsid w:val="00F341F6"/>
    <w:rsid w:val="00F363A2"/>
    <w:rsid w:val="00F37F87"/>
    <w:rsid w:val="00F40539"/>
    <w:rsid w:val="00F4168D"/>
    <w:rsid w:val="00F41D99"/>
    <w:rsid w:val="00F41DBC"/>
    <w:rsid w:val="00F41DCF"/>
    <w:rsid w:val="00F421AB"/>
    <w:rsid w:val="00F4241B"/>
    <w:rsid w:val="00F42760"/>
    <w:rsid w:val="00F42D19"/>
    <w:rsid w:val="00F4318A"/>
    <w:rsid w:val="00F43207"/>
    <w:rsid w:val="00F43592"/>
    <w:rsid w:val="00F43A78"/>
    <w:rsid w:val="00F44583"/>
    <w:rsid w:val="00F44698"/>
    <w:rsid w:val="00F44ADA"/>
    <w:rsid w:val="00F44FE3"/>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9C3"/>
    <w:rsid w:val="00F61D86"/>
    <w:rsid w:val="00F623F5"/>
    <w:rsid w:val="00F62F42"/>
    <w:rsid w:val="00F63C81"/>
    <w:rsid w:val="00F64348"/>
    <w:rsid w:val="00F6478A"/>
    <w:rsid w:val="00F64C7B"/>
    <w:rsid w:val="00F65B91"/>
    <w:rsid w:val="00F65C75"/>
    <w:rsid w:val="00F65EB8"/>
    <w:rsid w:val="00F6735D"/>
    <w:rsid w:val="00F67F69"/>
    <w:rsid w:val="00F72037"/>
    <w:rsid w:val="00F723E6"/>
    <w:rsid w:val="00F72976"/>
    <w:rsid w:val="00F72AC8"/>
    <w:rsid w:val="00F73425"/>
    <w:rsid w:val="00F74183"/>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3E99"/>
    <w:rsid w:val="00F848F8"/>
    <w:rsid w:val="00F86DE7"/>
    <w:rsid w:val="00F877AF"/>
    <w:rsid w:val="00F87A52"/>
    <w:rsid w:val="00F87B4D"/>
    <w:rsid w:val="00F87BDC"/>
    <w:rsid w:val="00F9029F"/>
    <w:rsid w:val="00F912C2"/>
    <w:rsid w:val="00F9156B"/>
    <w:rsid w:val="00F92AB5"/>
    <w:rsid w:val="00F92BD0"/>
    <w:rsid w:val="00F943F0"/>
    <w:rsid w:val="00F94B70"/>
    <w:rsid w:val="00F95E25"/>
    <w:rsid w:val="00F966B7"/>
    <w:rsid w:val="00F966F5"/>
    <w:rsid w:val="00F96717"/>
    <w:rsid w:val="00F96CA1"/>
    <w:rsid w:val="00F97852"/>
    <w:rsid w:val="00FA13D9"/>
    <w:rsid w:val="00FA140C"/>
    <w:rsid w:val="00FA245E"/>
    <w:rsid w:val="00FA260E"/>
    <w:rsid w:val="00FA2B21"/>
    <w:rsid w:val="00FA2E4A"/>
    <w:rsid w:val="00FA3B2B"/>
    <w:rsid w:val="00FA505A"/>
    <w:rsid w:val="00FA54A8"/>
    <w:rsid w:val="00FA7BD5"/>
    <w:rsid w:val="00FB1CFD"/>
    <w:rsid w:val="00FB3BB1"/>
    <w:rsid w:val="00FB4392"/>
    <w:rsid w:val="00FB51E9"/>
    <w:rsid w:val="00FB5392"/>
    <w:rsid w:val="00FB5567"/>
    <w:rsid w:val="00FB5ABA"/>
    <w:rsid w:val="00FB6CB6"/>
    <w:rsid w:val="00FB6FE8"/>
    <w:rsid w:val="00FB7714"/>
    <w:rsid w:val="00FB7D8C"/>
    <w:rsid w:val="00FC075C"/>
    <w:rsid w:val="00FC145A"/>
    <w:rsid w:val="00FC15C2"/>
    <w:rsid w:val="00FC31C0"/>
    <w:rsid w:val="00FC31E9"/>
    <w:rsid w:val="00FC3514"/>
    <w:rsid w:val="00FC394F"/>
    <w:rsid w:val="00FC4E05"/>
    <w:rsid w:val="00FC549A"/>
    <w:rsid w:val="00FC54E7"/>
    <w:rsid w:val="00FC6D2F"/>
    <w:rsid w:val="00FD0058"/>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3475"/>
    <w:rsid w:val="00FE4679"/>
    <w:rsid w:val="00FE4959"/>
    <w:rsid w:val="00FE51F8"/>
    <w:rsid w:val="00FE5749"/>
    <w:rsid w:val="00FE60E6"/>
    <w:rsid w:val="00FE6735"/>
    <w:rsid w:val="00FF0137"/>
    <w:rsid w:val="00FF04F0"/>
    <w:rsid w:val="00FF0C5D"/>
    <w:rsid w:val="00FF181A"/>
    <w:rsid w:val="00FF1E32"/>
    <w:rsid w:val="00FF34B3"/>
    <w:rsid w:val="00FF4202"/>
    <w:rsid w:val="00FF48ED"/>
    <w:rsid w:val="00FF502E"/>
    <w:rsid w:val="00FF786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29519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5841D-1B46-4EF2-B2E5-5D9094B0E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2023-04-13T14:10:00Z</dcterms:created>
  <dcterms:modified xsi:type="dcterms:W3CDTF">2023-04-13T14:10:00Z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