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00E2572C" w:rsidR="00467ECA" w:rsidRPr="00EF3B46" w:rsidRDefault="00CF0C88" w:rsidP="004A0FBB">
            <w:pPr>
              <w:pStyle w:val="Header"/>
              <w:rPr>
                <w:rFonts w:cs="Arial"/>
                <w:bCs/>
                <w:sz w:val="22"/>
                <w:szCs w:val="22"/>
              </w:rPr>
            </w:pPr>
            <w:r>
              <w:rPr>
                <w:rFonts w:cs="Arial"/>
                <w:bCs/>
                <w:sz w:val="22"/>
                <w:szCs w:val="22"/>
              </w:rPr>
              <w:t>Fare</w:t>
            </w:r>
            <w:r w:rsidR="00BF58C0">
              <w:rPr>
                <w:rFonts w:cs="Arial"/>
                <w:bCs/>
                <w:sz w:val="22"/>
                <w:szCs w:val="22"/>
              </w:rPr>
              <w:t>s</w:t>
            </w:r>
            <w:r>
              <w:rPr>
                <w:rFonts w:cs="Arial"/>
                <w:bCs/>
                <w:sz w:val="22"/>
                <w:szCs w:val="22"/>
              </w:rPr>
              <w:t xml:space="preserve"> Strategy 2020-202</w:t>
            </w:r>
            <w:r w:rsidR="00D97F90">
              <w:rPr>
                <w:rFonts w:cs="Arial"/>
                <w:bCs/>
                <w:sz w:val="22"/>
                <w:szCs w:val="22"/>
              </w:rPr>
              <w:t>3</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0B6A9E2F" w:rsidR="00224D2C" w:rsidRPr="00EF3B46" w:rsidRDefault="004A0FB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4A8E73F5" w:rsidR="00224D2C" w:rsidRPr="00EF3B46" w:rsidRDefault="00CF0C88"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6EDC54AB" w:rsidR="00224D2C" w:rsidRPr="00854D34" w:rsidRDefault="00CF0C88" w:rsidP="000C1FAC">
            <w:pPr>
              <w:rPr>
                <w:rFonts w:cs="Arial"/>
                <w:bCs/>
                <w:sz w:val="22"/>
                <w:szCs w:val="22"/>
              </w:rPr>
            </w:pPr>
            <w:r>
              <w:rPr>
                <w:rFonts w:cs="Arial"/>
                <w:bCs/>
                <w:sz w:val="22"/>
                <w:szCs w:val="22"/>
              </w:rPr>
              <w:t>Updated Fare</w:t>
            </w:r>
            <w:r w:rsidR="00BF58C0">
              <w:rPr>
                <w:rFonts w:cs="Arial"/>
                <w:bCs/>
                <w:sz w:val="22"/>
                <w:szCs w:val="22"/>
              </w:rPr>
              <w:t>s</w:t>
            </w:r>
            <w:r>
              <w:rPr>
                <w:rFonts w:cs="Arial"/>
                <w:bCs/>
                <w:sz w:val="22"/>
                <w:szCs w:val="22"/>
              </w:rPr>
              <w:t xml:space="preserve"> Strategy for the period 2020-2023</w:t>
            </w:r>
          </w:p>
          <w:p w14:paraId="67EBBE9A" w14:textId="77777777" w:rsidR="00224D2C" w:rsidRPr="00854D34" w:rsidRDefault="00224D2C" w:rsidP="000C1FAC">
            <w:pPr>
              <w:rPr>
                <w:rFonts w:cs="Arial"/>
                <w:bCs/>
                <w:sz w:val="22"/>
                <w:szCs w:val="22"/>
              </w:rPr>
            </w:pP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483B541C" w14:textId="1AAE2AD3" w:rsidR="0057434E" w:rsidRDefault="0057434E" w:rsidP="0057434E">
            <w:pPr>
              <w:pStyle w:val="ListParagraph"/>
              <w:tabs>
                <w:tab w:val="left" w:pos="426"/>
              </w:tabs>
              <w:ind w:left="0"/>
              <w:jc w:val="both"/>
              <w:rPr>
                <w:rFonts w:cs="Arial"/>
                <w:sz w:val="22"/>
                <w:szCs w:val="22"/>
              </w:rPr>
            </w:pPr>
            <w:r w:rsidRPr="0057434E">
              <w:rPr>
                <w:rFonts w:cs="Arial"/>
                <w:sz w:val="22"/>
                <w:szCs w:val="22"/>
              </w:rPr>
              <w:t>Translink’s fares policy is devised in the context of the Transport acts (Northern Ireland) 1967 &amp; 2011. Fares (levels and structures) on Translink services are set to deliver the primary objective of commerciality while balancing the objective of delivering ‘social need’ as defined by Government policy and ensuring that public transport remains an attractive and affordable proposition.</w:t>
            </w:r>
          </w:p>
          <w:p w14:paraId="26AD9F85" w14:textId="6DCD7400" w:rsidR="006D4FA8" w:rsidRDefault="006D4FA8" w:rsidP="0057434E">
            <w:pPr>
              <w:pStyle w:val="ListParagraph"/>
              <w:tabs>
                <w:tab w:val="left" w:pos="426"/>
              </w:tabs>
              <w:ind w:left="0"/>
              <w:jc w:val="both"/>
              <w:rPr>
                <w:rFonts w:cs="Arial"/>
                <w:sz w:val="22"/>
                <w:szCs w:val="22"/>
              </w:rPr>
            </w:pPr>
          </w:p>
          <w:p w14:paraId="7DE81729" w14:textId="2CAC2BD5" w:rsidR="006D4FA8" w:rsidRPr="0057434E" w:rsidRDefault="006D4FA8" w:rsidP="0057434E">
            <w:pPr>
              <w:pStyle w:val="ListParagraph"/>
              <w:tabs>
                <w:tab w:val="left" w:pos="426"/>
              </w:tabs>
              <w:ind w:left="0"/>
              <w:jc w:val="both"/>
              <w:rPr>
                <w:rFonts w:cs="Arial"/>
                <w:sz w:val="22"/>
                <w:szCs w:val="22"/>
              </w:rPr>
            </w:pPr>
            <w:r>
              <w:rPr>
                <w:rFonts w:cs="Arial"/>
                <w:sz w:val="22"/>
                <w:szCs w:val="22"/>
              </w:rPr>
              <w:t xml:space="preserve">The annual fare increase </w:t>
            </w:r>
            <w:r w:rsidR="001C3882">
              <w:rPr>
                <w:rFonts w:cs="Arial"/>
                <w:sz w:val="22"/>
                <w:szCs w:val="22"/>
              </w:rPr>
              <w:t>is based upon concepts outlined in this strategy and the move to ABT.</w:t>
            </w:r>
          </w:p>
          <w:p w14:paraId="2DF64240" w14:textId="144317F7" w:rsidR="006E4F14" w:rsidRPr="00EF4737" w:rsidRDefault="006E4F14" w:rsidP="000C1FAC">
            <w:pPr>
              <w:rPr>
                <w:rFonts w:cs="Arial"/>
                <w:sz w:val="22"/>
                <w:szCs w:val="22"/>
              </w:rPr>
            </w:pP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35A7D105" w:rsidR="00752AC7" w:rsidRPr="006E4F14" w:rsidRDefault="008E58E1"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None</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15A925FA" w:rsidR="00192EA1" w:rsidRPr="00EF3B46" w:rsidRDefault="00047938" w:rsidP="00133338">
            <w:pPr>
              <w:rPr>
                <w:rFonts w:cs="Arial"/>
                <w:bCs/>
                <w:sz w:val="22"/>
                <w:szCs w:val="22"/>
              </w:rPr>
            </w:pPr>
            <w:r>
              <w:rPr>
                <w:rFonts w:cs="Arial"/>
                <w:bCs/>
                <w:sz w:val="22"/>
                <w:szCs w:val="22"/>
              </w:rPr>
              <w:t>Fare</w:t>
            </w:r>
            <w:r w:rsidR="00BF58C0">
              <w:rPr>
                <w:rFonts w:cs="Arial"/>
                <w:bCs/>
                <w:sz w:val="22"/>
                <w:szCs w:val="22"/>
              </w:rPr>
              <w:t>s</w:t>
            </w:r>
            <w:r>
              <w:rPr>
                <w:rFonts w:cs="Arial"/>
                <w:bCs/>
                <w:sz w:val="22"/>
                <w:szCs w:val="22"/>
              </w:rPr>
              <w:t xml:space="preserve"> Working Group (Norman Maynes)</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3014430C" w:rsidR="00467ECA" w:rsidRPr="00EF3B46" w:rsidRDefault="006E7DF5" w:rsidP="000C1FAC">
            <w:pPr>
              <w:rPr>
                <w:rFonts w:cs="Arial"/>
                <w:bCs/>
                <w:sz w:val="22"/>
                <w:szCs w:val="22"/>
              </w:rPr>
            </w:pPr>
            <w:r>
              <w:rPr>
                <w:rFonts w:cs="Arial"/>
                <w:bCs/>
                <w:sz w:val="22"/>
                <w:szCs w:val="22"/>
              </w:rPr>
              <w:t>David Cowan (Commercial Operations)</w:t>
            </w:r>
          </w:p>
        </w:tc>
      </w:tr>
    </w:tbl>
    <w:p w14:paraId="12CC9EDA" w14:textId="77777777" w:rsidR="00766EB5" w:rsidRPr="003B22B6" w:rsidRDefault="00766EB5" w:rsidP="00E91D60">
      <w:pPr>
        <w:rPr>
          <w:rFonts w:cs="Arial"/>
          <w:b/>
          <w:sz w:val="22"/>
          <w:szCs w:val="22"/>
        </w:rPr>
      </w:pPr>
    </w:p>
    <w:p w14:paraId="251E0A80" w14:textId="77777777" w:rsidR="00604F45" w:rsidRDefault="00604F45">
      <w:pPr>
        <w:rPr>
          <w:rFonts w:cs="Arial"/>
          <w:b/>
          <w:sz w:val="22"/>
          <w:szCs w:val="22"/>
        </w:rPr>
      </w:pPr>
      <w:r>
        <w:rPr>
          <w:rFonts w:cs="Arial"/>
          <w:b/>
          <w:sz w:val="22"/>
          <w:szCs w:val="22"/>
        </w:rPr>
        <w:br w:type="page"/>
      </w:r>
    </w:p>
    <w:p w14:paraId="6F98617A" w14:textId="1603A6AD" w:rsidR="00752AC7" w:rsidRPr="003B22B6" w:rsidRDefault="00766EB5" w:rsidP="00E91D60">
      <w:pPr>
        <w:rPr>
          <w:rFonts w:cs="Arial"/>
          <w:b/>
          <w:sz w:val="22"/>
          <w:szCs w:val="22"/>
        </w:rPr>
      </w:pPr>
      <w:r w:rsidRPr="003B22B6">
        <w:rPr>
          <w:rFonts w:cs="Arial"/>
          <w:b/>
          <w:sz w:val="22"/>
          <w:szCs w:val="22"/>
        </w:rPr>
        <w:lastRenderedPageBreak/>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4F5334B9" w:rsidR="00467ECA" w:rsidRPr="00BE0562" w:rsidRDefault="006E7DF5"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79A079EE" w:rsidR="00752AC7" w:rsidRPr="00BE0562" w:rsidRDefault="00604F45"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70C39833" w:rsidR="00752AC7" w:rsidRPr="00BE0562" w:rsidRDefault="00604F45"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0"/>
              <w14:checkedState w14:val="2612" w14:font="MS Gothic"/>
              <w14:uncheckedState w14:val="2610" w14:font="MS Gothic"/>
            </w14:checkbox>
          </w:sdtPr>
          <w:sdtEndPr/>
          <w:sdtContent>
            <w:tc>
              <w:tcPr>
                <w:tcW w:w="534" w:type="dxa"/>
                <w:shd w:val="clear" w:color="auto" w:fill="auto"/>
              </w:tcPr>
              <w:p w14:paraId="52A55D59" w14:textId="7AED229A" w:rsidR="00C40E06" w:rsidRPr="00BE0562" w:rsidRDefault="004A0FB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58FBF893" w:rsidR="00C40E06" w:rsidRPr="00BE0562" w:rsidRDefault="00604F45"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1"/>
              <w14:checkedState w14:val="2612" w14:font="MS Gothic"/>
              <w14:uncheckedState w14:val="2610" w14:font="MS Gothic"/>
            </w14:checkbox>
          </w:sdtPr>
          <w:sdtEndPr/>
          <w:sdtContent>
            <w:tc>
              <w:tcPr>
                <w:tcW w:w="534" w:type="dxa"/>
                <w:shd w:val="clear" w:color="auto" w:fill="auto"/>
              </w:tcPr>
              <w:p w14:paraId="59C8F596" w14:textId="061DD20C" w:rsidR="00C40E06" w:rsidRPr="00BE0562" w:rsidRDefault="005F0E4E"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D00A18"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8E00D0" w14:paraId="37BA0633" w14:textId="77777777" w:rsidTr="00EF3B46">
        <w:tc>
          <w:tcPr>
            <w:tcW w:w="10154" w:type="dxa"/>
            <w:shd w:val="clear" w:color="auto" w:fill="auto"/>
          </w:tcPr>
          <w:p w14:paraId="5E9293A6" w14:textId="77777777" w:rsidR="00766EB5" w:rsidRPr="008E00D0" w:rsidRDefault="00766EB5" w:rsidP="00FF7169">
            <w:pPr>
              <w:autoSpaceDE w:val="0"/>
              <w:autoSpaceDN w:val="0"/>
              <w:adjustRightInd w:val="0"/>
              <w:rPr>
                <w:rFonts w:cs="Arial"/>
                <w:bCs/>
                <w:sz w:val="22"/>
                <w:szCs w:val="22"/>
              </w:rPr>
            </w:pPr>
          </w:p>
          <w:p w14:paraId="0BF45F77" w14:textId="7FA39B3A" w:rsidR="000B0B1F" w:rsidRDefault="00784A7E" w:rsidP="004A0FBB">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Corporate Strategy</w:t>
            </w:r>
          </w:p>
          <w:p w14:paraId="4286FF13" w14:textId="3B9D48AE" w:rsidR="0065145A" w:rsidRDefault="0065145A" w:rsidP="004A0FBB">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Annual Corporate Plan</w:t>
            </w:r>
          </w:p>
          <w:p w14:paraId="38372CAF" w14:textId="4B0EF9D0" w:rsidR="00784A7E" w:rsidRPr="008E00D0" w:rsidRDefault="00784A7E" w:rsidP="004A0FBB">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 xml:space="preserve">Cash Handling Policy (Treasury) </w:t>
            </w: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316A5554" w14:textId="292E72D5" w:rsidR="00AE252E" w:rsidRPr="00AE252E" w:rsidRDefault="00E91D60" w:rsidP="00AE252E">
      <w:pPr>
        <w:rPr>
          <w:rFonts w:asciiTheme="minorHAnsi" w:hAnsiTheme="minorHAnsi"/>
          <w:sz w:val="22"/>
          <w:szCs w:val="22"/>
        </w:rPr>
      </w:pPr>
      <w:r w:rsidRPr="003B22B6">
        <w:rPr>
          <w:rFonts w:cs="Arial"/>
          <w:sz w:val="22"/>
          <w:szCs w:val="22"/>
        </w:rPr>
        <w:t>Evidence to help inform the screening process may take many forms.  Public authorities should ensure that their screening decision is informed by relevant data.</w:t>
      </w:r>
      <w:r w:rsidR="00AE252E">
        <w:rPr>
          <w:rFonts w:cs="Arial"/>
          <w:sz w:val="22"/>
          <w:szCs w:val="22"/>
        </w:rPr>
        <w:t xml:space="preserve">  The following document should help you source data  - </w:t>
      </w:r>
      <w:hyperlink r:id="rId12" w:history="1">
        <w:r w:rsidR="00AE252E" w:rsidRPr="00AE252E">
          <w:rPr>
            <w:rStyle w:val="Hyperlink"/>
            <w:sz w:val="22"/>
            <w:szCs w:val="22"/>
          </w:rPr>
          <w:t>Section 75 - Evidence Signposting Guide</w:t>
        </w:r>
      </w:hyperlink>
    </w:p>
    <w:p w14:paraId="5E6CCF97" w14:textId="57583914" w:rsidR="00E91D60" w:rsidRPr="00AE252E" w:rsidRDefault="00E91D60" w:rsidP="00E91D60">
      <w:pPr>
        <w:autoSpaceDE w:val="0"/>
        <w:autoSpaceDN w:val="0"/>
        <w:adjustRightInd w:val="0"/>
        <w:rPr>
          <w:rFonts w:cs="Arial"/>
          <w:b/>
          <w:sz w:val="22"/>
          <w:szCs w:val="22"/>
        </w:rPr>
      </w:pPr>
      <w:r w:rsidRPr="00AE252E">
        <w:rPr>
          <w:rFonts w:cs="Arial"/>
          <w:sz w:val="22"/>
          <w:szCs w:val="22"/>
        </w:rPr>
        <w:t xml:space="preserve">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8E00D0"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8E00D0" w:rsidRDefault="00E91D60" w:rsidP="00766EB5">
            <w:pPr>
              <w:spacing w:before="240" w:after="240"/>
              <w:jc w:val="center"/>
              <w:rPr>
                <w:rFonts w:cs="Arial"/>
                <w:b/>
                <w:sz w:val="22"/>
                <w:szCs w:val="22"/>
              </w:rPr>
            </w:pPr>
            <w:r w:rsidRPr="008E00D0">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8E00D0" w:rsidRDefault="00E91D60" w:rsidP="00766EB5">
            <w:pPr>
              <w:spacing w:before="240" w:after="240"/>
              <w:jc w:val="center"/>
              <w:rPr>
                <w:rFonts w:cs="Arial"/>
                <w:b/>
                <w:sz w:val="22"/>
                <w:szCs w:val="22"/>
              </w:rPr>
            </w:pPr>
            <w:r w:rsidRPr="008E00D0">
              <w:rPr>
                <w:rFonts w:cs="Arial"/>
                <w:b/>
                <w:sz w:val="22"/>
                <w:szCs w:val="22"/>
              </w:rPr>
              <w:t>Details of evidence/information</w:t>
            </w:r>
          </w:p>
        </w:tc>
      </w:tr>
      <w:tr w:rsidR="00E91D60" w:rsidRPr="008E00D0" w14:paraId="338B583D" w14:textId="77777777" w:rsidTr="000B0B1F">
        <w:tc>
          <w:tcPr>
            <w:tcW w:w="1985" w:type="dxa"/>
            <w:shd w:val="clear" w:color="auto" w:fill="F2F2F2" w:themeFill="background1" w:themeFillShade="F2"/>
            <w:vAlign w:val="center"/>
          </w:tcPr>
          <w:p w14:paraId="44F8619A"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Religious belief</w:t>
            </w:r>
          </w:p>
        </w:tc>
        <w:tc>
          <w:tcPr>
            <w:tcW w:w="8364" w:type="dxa"/>
            <w:shd w:val="clear" w:color="auto" w:fill="auto"/>
          </w:tcPr>
          <w:p w14:paraId="07C534E8" w14:textId="2E19BFB6" w:rsidR="001D0073" w:rsidRPr="008E00D0" w:rsidRDefault="001A7557" w:rsidP="00390DDC">
            <w:pPr>
              <w:spacing w:before="240" w:after="240"/>
              <w:rPr>
                <w:rFonts w:cs="Arial"/>
                <w:sz w:val="22"/>
                <w:szCs w:val="22"/>
              </w:rPr>
            </w:pPr>
            <w:r>
              <w:rPr>
                <w:rFonts w:cs="Arial"/>
                <w:sz w:val="22"/>
                <w:szCs w:val="22"/>
              </w:rPr>
              <w:t>Census 2011</w:t>
            </w:r>
          </w:p>
        </w:tc>
      </w:tr>
      <w:tr w:rsidR="00E91D60" w:rsidRPr="008E00D0" w14:paraId="5578DCDC" w14:textId="77777777" w:rsidTr="000B0B1F">
        <w:tc>
          <w:tcPr>
            <w:tcW w:w="1985" w:type="dxa"/>
            <w:shd w:val="clear" w:color="auto" w:fill="F2F2F2" w:themeFill="background1" w:themeFillShade="F2"/>
            <w:vAlign w:val="center"/>
          </w:tcPr>
          <w:p w14:paraId="03C4D93B"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Political opinion</w:t>
            </w:r>
          </w:p>
        </w:tc>
        <w:tc>
          <w:tcPr>
            <w:tcW w:w="8364" w:type="dxa"/>
            <w:shd w:val="clear" w:color="auto" w:fill="auto"/>
          </w:tcPr>
          <w:p w14:paraId="31CE6156" w14:textId="4D92D0E3" w:rsidR="00E91D60" w:rsidRPr="008E00D0" w:rsidRDefault="00B33169"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No available evidence for this category in relation to the </w:t>
            </w:r>
            <w:proofErr w:type="gramStart"/>
            <w:r>
              <w:rPr>
                <w:rFonts w:ascii="Arial" w:hAnsi="Arial" w:cs="Arial"/>
                <w:sz w:val="22"/>
                <w:szCs w:val="22"/>
              </w:rPr>
              <w:t>fares</w:t>
            </w:r>
            <w:proofErr w:type="gramEnd"/>
            <w:r>
              <w:rPr>
                <w:rFonts w:ascii="Arial" w:hAnsi="Arial" w:cs="Arial"/>
                <w:sz w:val="22"/>
                <w:szCs w:val="22"/>
              </w:rPr>
              <w:t xml:space="preserve"> strategy </w:t>
            </w:r>
          </w:p>
        </w:tc>
      </w:tr>
      <w:tr w:rsidR="00E91D60" w:rsidRPr="008E00D0" w14:paraId="19F756EF" w14:textId="77777777" w:rsidTr="000B0B1F">
        <w:tc>
          <w:tcPr>
            <w:tcW w:w="1985" w:type="dxa"/>
            <w:shd w:val="clear" w:color="auto" w:fill="F2F2F2" w:themeFill="background1" w:themeFillShade="F2"/>
            <w:vAlign w:val="center"/>
          </w:tcPr>
          <w:p w14:paraId="18BDBBBE"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Racial group</w:t>
            </w:r>
          </w:p>
        </w:tc>
        <w:tc>
          <w:tcPr>
            <w:tcW w:w="8364" w:type="dxa"/>
            <w:shd w:val="clear" w:color="auto" w:fill="auto"/>
          </w:tcPr>
          <w:p w14:paraId="7D6FF012" w14:textId="77777777" w:rsidR="00E91D60" w:rsidRDefault="00E91D60" w:rsidP="00F806ED">
            <w:pPr>
              <w:pStyle w:val="paragraph"/>
              <w:spacing w:before="0" w:beforeAutospacing="0" w:after="0" w:afterAutospacing="0"/>
              <w:textAlignment w:val="baseline"/>
              <w:rPr>
                <w:rFonts w:ascii="Arial" w:hAnsi="Arial" w:cs="Arial"/>
                <w:sz w:val="22"/>
                <w:szCs w:val="22"/>
              </w:rPr>
            </w:pPr>
          </w:p>
          <w:p w14:paraId="3BC4E681" w14:textId="77777777" w:rsidR="007E1E12" w:rsidRDefault="007E1E12"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Census 2011</w:t>
            </w:r>
          </w:p>
          <w:p w14:paraId="21C29AB0" w14:textId="77777777" w:rsidR="00D90394" w:rsidRDefault="00D90394" w:rsidP="00F806ED">
            <w:pPr>
              <w:pStyle w:val="paragraph"/>
              <w:spacing w:before="0" w:beforeAutospacing="0" w:after="0" w:afterAutospacing="0"/>
              <w:textAlignment w:val="baseline"/>
              <w:rPr>
                <w:rFonts w:ascii="Arial" w:hAnsi="Arial" w:cs="Arial"/>
                <w:sz w:val="22"/>
                <w:szCs w:val="22"/>
              </w:rPr>
            </w:pPr>
          </w:p>
          <w:p w14:paraId="41D81701" w14:textId="504E0390" w:rsidR="00D90394" w:rsidRPr="008E00D0" w:rsidRDefault="00D90394" w:rsidP="00F806E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Translink Passenger Profile 2019</w:t>
            </w:r>
          </w:p>
        </w:tc>
      </w:tr>
      <w:tr w:rsidR="00E91D60" w:rsidRPr="008E00D0" w14:paraId="7720C80E" w14:textId="77777777" w:rsidTr="000B0B1F">
        <w:tc>
          <w:tcPr>
            <w:tcW w:w="1985" w:type="dxa"/>
            <w:shd w:val="clear" w:color="auto" w:fill="F2F2F2" w:themeFill="background1" w:themeFillShade="F2"/>
            <w:vAlign w:val="center"/>
          </w:tcPr>
          <w:p w14:paraId="40CED2EF"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lastRenderedPageBreak/>
              <w:t>Age</w:t>
            </w:r>
          </w:p>
        </w:tc>
        <w:tc>
          <w:tcPr>
            <w:tcW w:w="8364" w:type="dxa"/>
            <w:shd w:val="clear" w:color="auto" w:fill="auto"/>
          </w:tcPr>
          <w:p w14:paraId="1DDC1C18" w14:textId="77777777" w:rsidR="008E70CC" w:rsidRDefault="00D00A18" w:rsidP="00B665AC">
            <w:pPr>
              <w:spacing w:before="240" w:after="240"/>
            </w:pPr>
            <w:hyperlink r:id="rId13" w:history="1">
              <w:r w:rsidR="0021664C">
                <w:rPr>
                  <w:rStyle w:val="Hyperlink"/>
                </w:rPr>
                <w:t>Travel Survey for Northern Ireland public transport factsheet 2016-2018 (infrastructure-ni.gov.uk)</w:t>
              </w:r>
            </w:hyperlink>
          </w:p>
          <w:p w14:paraId="5CB4D096" w14:textId="77777777" w:rsidR="00D90394" w:rsidRDefault="00D90394" w:rsidP="00B665AC">
            <w:pPr>
              <w:spacing w:before="240" w:after="240"/>
              <w:rPr>
                <w:rFonts w:cs="Arial"/>
                <w:sz w:val="22"/>
                <w:szCs w:val="22"/>
              </w:rPr>
            </w:pPr>
            <w:r>
              <w:rPr>
                <w:rFonts w:cs="Arial"/>
                <w:sz w:val="22"/>
                <w:szCs w:val="22"/>
              </w:rPr>
              <w:t>Translink Passenger Profile 2019</w:t>
            </w:r>
          </w:p>
          <w:p w14:paraId="597EF8EF" w14:textId="2C41F925" w:rsidR="0019759F" w:rsidRPr="008E00D0" w:rsidRDefault="0019759F" w:rsidP="00B665AC">
            <w:pPr>
              <w:spacing w:before="240" w:after="240"/>
              <w:rPr>
                <w:rFonts w:cs="Arial"/>
                <w:sz w:val="22"/>
                <w:szCs w:val="22"/>
              </w:rPr>
            </w:pPr>
            <w:r>
              <w:rPr>
                <w:rFonts w:cs="Arial"/>
                <w:sz w:val="22"/>
                <w:szCs w:val="22"/>
              </w:rPr>
              <w:t>Internal data on ticket type usage</w:t>
            </w:r>
          </w:p>
        </w:tc>
      </w:tr>
      <w:tr w:rsidR="00E91D60" w:rsidRPr="008E00D0" w14:paraId="19802743" w14:textId="77777777" w:rsidTr="000B0B1F">
        <w:tc>
          <w:tcPr>
            <w:tcW w:w="1985" w:type="dxa"/>
            <w:shd w:val="clear" w:color="auto" w:fill="F2F2F2" w:themeFill="background1" w:themeFillShade="F2"/>
            <w:vAlign w:val="center"/>
          </w:tcPr>
          <w:p w14:paraId="3FA7BC1E" w14:textId="77777777" w:rsidR="00E91D60" w:rsidRPr="008E00D0" w:rsidRDefault="00E91D60" w:rsidP="00766EB5">
            <w:pPr>
              <w:spacing w:before="240" w:after="240"/>
              <w:jc w:val="center"/>
              <w:rPr>
                <w:rFonts w:cs="Arial"/>
                <w:sz w:val="22"/>
                <w:szCs w:val="22"/>
              </w:rPr>
            </w:pPr>
            <w:r w:rsidRPr="008E00D0">
              <w:rPr>
                <w:rFonts w:cs="Arial"/>
                <w:sz w:val="22"/>
                <w:szCs w:val="22"/>
              </w:rPr>
              <w:t>Marital status</w:t>
            </w:r>
          </w:p>
        </w:tc>
        <w:tc>
          <w:tcPr>
            <w:tcW w:w="8364" w:type="dxa"/>
            <w:shd w:val="clear" w:color="auto" w:fill="auto"/>
          </w:tcPr>
          <w:p w14:paraId="74B602A8" w14:textId="77777777" w:rsidR="00E91D60" w:rsidRDefault="00185A93" w:rsidP="006A178A">
            <w:pPr>
              <w:spacing w:before="240" w:after="240"/>
              <w:rPr>
                <w:rFonts w:cs="Arial"/>
                <w:sz w:val="22"/>
                <w:szCs w:val="22"/>
              </w:rPr>
            </w:pPr>
            <w:r>
              <w:rPr>
                <w:rFonts w:cs="Arial"/>
                <w:sz w:val="22"/>
                <w:szCs w:val="22"/>
              </w:rPr>
              <w:t>Census 2011</w:t>
            </w:r>
          </w:p>
          <w:p w14:paraId="20E8AEA1" w14:textId="45F1F647" w:rsidR="004013BA" w:rsidRPr="008E00D0" w:rsidRDefault="004013BA" w:rsidP="006A178A">
            <w:pPr>
              <w:spacing w:before="240" w:after="240"/>
              <w:rPr>
                <w:rFonts w:cs="Arial"/>
                <w:sz w:val="22"/>
                <w:szCs w:val="22"/>
              </w:rPr>
            </w:pPr>
            <w:r>
              <w:rPr>
                <w:rFonts w:cs="Arial"/>
                <w:sz w:val="22"/>
                <w:szCs w:val="22"/>
              </w:rPr>
              <w:t>Translink Passenger Profile 2019</w:t>
            </w:r>
          </w:p>
        </w:tc>
      </w:tr>
      <w:tr w:rsidR="00E91D60" w:rsidRPr="008E00D0"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8E00D0" w:rsidRDefault="00E91D60" w:rsidP="00766EB5">
            <w:pPr>
              <w:spacing w:before="240" w:after="240"/>
              <w:jc w:val="center"/>
              <w:rPr>
                <w:rFonts w:cs="Arial"/>
                <w:sz w:val="22"/>
                <w:szCs w:val="22"/>
              </w:rPr>
            </w:pPr>
            <w:r w:rsidRPr="008E00D0">
              <w:rPr>
                <w:rFonts w:cs="Arial"/>
                <w:sz w:val="22"/>
                <w:szCs w:val="22"/>
              </w:rPr>
              <w:t>Sexual orientation</w:t>
            </w:r>
          </w:p>
        </w:tc>
        <w:tc>
          <w:tcPr>
            <w:tcW w:w="8364" w:type="dxa"/>
            <w:shd w:val="clear" w:color="auto" w:fill="auto"/>
          </w:tcPr>
          <w:p w14:paraId="128C760F" w14:textId="3022ECB6" w:rsidR="00E91D60" w:rsidRPr="008E00D0" w:rsidRDefault="00185A93" w:rsidP="00B665AC">
            <w:pPr>
              <w:spacing w:before="240" w:after="240"/>
              <w:rPr>
                <w:rFonts w:cs="Arial"/>
                <w:sz w:val="22"/>
                <w:szCs w:val="22"/>
              </w:rPr>
            </w:pPr>
            <w:r>
              <w:rPr>
                <w:rFonts w:cs="Arial"/>
                <w:sz w:val="22"/>
                <w:szCs w:val="22"/>
              </w:rPr>
              <w:t>Census 2011</w:t>
            </w:r>
          </w:p>
        </w:tc>
      </w:tr>
      <w:tr w:rsidR="00E91D60" w:rsidRPr="008E00D0"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8E00D0" w:rsidRDefault="00E91D60" w:rsidP="00766EB5">
            <w:pPr>
              <w:spacing w:before="240" w:after="240"/>
              <w:jc w:val="center"/>
              <w:rPr>
                <w:rFonts w:cs="Arial"/>
                <w:sz w:val="22"/>
                <w:szCs w:val="22"/>
              </w:rPr>
            </w:pPr>
            <w:r w:rsidRPr="008E00D0">
              <w:rPr>
                <w:rFonts w:cs="Arial"/>
                <w:sz w:val="22"/>
                <w:szCs w:val="22"/>
              </w:rPr>
              <w:t>Men and women generally</w:t>
            </w:r>
          </w:p>
        </w:tc>
        <w:tc>
          <w:tcPr>
            <w:tcW w:w="8364" w:type="dxa"/>
            <w:shd w:val="clear" w:color="auto" w:fill="auto"/>
          </w:tcPr>
          <w:p w14:paraId="1148E2BF" w14:textId="607E4ED7" w:rsidR="00185A93" w:rsidRDefault="00185A93" w:rsidP="00390DDC">
            <w:pPr>
              <w:spacing w:before="240" w:after="240"/>
            </w:pPr>
            <w:r>
              <w:rPr>
                <w:rFonts w:cs="Arial"/>
                <w:sz w:val="22"/>
                <w:szCs w:val="22"/>
              </w:rPr>
              <w:t>Census 2011</w:t>
            </w:r>
          </w:p>
          <w:p w14:paraId="190E9BDE" w14:textId="6E81D2CA" w:rsidR="00185A93" w:rsidRDefault="004013BA" w:rsidP="00390DDC">
            <w:pPr>
              <w:spacing w:before="240" w:after="240"/>
            </w:pPr>
            <w:r>
              <w:rPr>
                <w:rFonts w:cs="Arial"/>
                <w:sz w:val="22"/>
                <w:szCs w:val="22"/>
              </w:rPr>
              <w:t>Translink Passenger Profile 2019</w:t>
            </w:r>
          </w:p>
          <w:p w14:paraId="23F83479" w14:textId="342F63A6" w:rsidR="00EE2BD8" w:rsidRPr="008E00D0" w:rsidRDefault="00D00A18" w:rsidP="00390DDC">
            <w:pPr>
              <w:spacing w:before="240" w:after="240"/>
              <w:rPr>
                <w:rFonts w:cs="Arial"/>
                <w:sz w:val="22"/>
                <w:szCs w:val="22"/>
              </w:rPr>
            </w:pPr>
            <w:hyperlink r:id="rId14" w:history="1">
              <w:r w:rsidR="0021664C">
                <w:rPr>
                  <w:rStyle w:val="Hyperlink"/>
                </w:rPr>
                <w:t>Travel Survey for Northern Ireland public transport factsheet 2016-2018 (infrastructure-ni.gov.uk)</w:t>
              </w:r>
            </w:hyperlink>
          </w:p>
        </w:tc>
      </w:tr>
      <w:tr w:rsidR="008E328A" w:rsidRPr="008E00D0" w14:paraId="25A75F03" w14:textId="77777777" w:rsidTr="000B0B1F">
        <w:tc>
          <w:tcPr>
            <w:tcW w:w="1985" w:type="dxa"/>
            <w:shd w:val="clear" w:color="auto" w:fill="F2F2F2" w:themeFill="background1" w:themeFillShade="F2"/>
            <w:vAlign w:val="center"/>
          </w:tcPr>
          <w:p w14:paraId="556C785E" w14:textId="77777777" w:rsidR="008E328A" w:rsidRPr="008E00D0" w:rsidRDefault="008E328A" w:rsidP="008E328A">
            <w:pPr>
              <w:spacing w:before="240" w:after="240"/>
              <w:jc w:val="center"/>
              <w:rPr>
                <w:rFonts w:cs="Arial"/>
                <w:sz w:val="22"/>
                <w:szCs w:val="22"/>
              </w:rPr>
            </w:pPr>
            <w:r w:rsidRPr="008E00D0">
              <w:rPr>
                <w:rFonts w:cs="Arial"/>
                <w:sz w:val="22"/>
                <w:szCs w:val="22"/>
              </w:rPr>
              <w:t>Disability</w:t>
            </w:r>
          </w:p>
        </w:tc>
        <w:tc>
          <w:tcPr>
            <w:tcW w:w="8364" w:type="dxa"/>
            <w:shd w:val="clear" w:color="auto" w:fill="auto"/>
          </w:tcPr>
          <w:p w14:paraId="54C0E6D4" w14:textId="058076CA" w:rsidR="00185A93" w:rsidRDefault="00185A93" w:rsidP="008E328A">
            <w:pPr>
              <w:spacing w:before="240" w:after="240"/>
              <w:rPr>
                <w:rFonts w:cs="Arial"/>
                <w:sz w:val="22"/>
                <w:szCs w:val="22"/>
              </w:rPr>
            </w:pPr>
            <w:r>
              <w:rPr>
                <w:rFonts w:cs="Arial"/>
                <w:sz w:val="22"/>
                <w:szCs w:val="22"/>
              </w:rPr>
              <w:t>Census 2011</w:t>
            </w:r>
          </w:p>
          <w:p w14:paraId="2C59C9F9" w14:textId="0BA61DD7" w:rsidR="004013BA" w:rsidRDefault="004013BA" w:rsidP="008E328A">
            <w:pPr>
              <w:spacing w:before="240" w:after="240"/>
            </w:pPr>
            <w:r>
              <w:rPr>
                <w:rFonts w:cs="Arial"/>
                <w:sz w:val="22"/>
                <w:szCs w:val="22"/>
              </w:rPr>
              <w:t>Translink Passenger Profile 2019</w:t>
            </w:r>
          </w:p>
          <w:p w14:paraId="3D529EEA" w14:textId="5349E41C" w:rsidR="008E328A" w:rsidRPr="008E00D0" w:rsidRDefault="00D00A18" w:rsidP="008E328A">
            <w:pPr>
              <w:spacing w:before="240" w:after="240"/>
              <w:rPr>
                <w:rFonts w:cs="Arial"/>
                <w:sz w:val="22"/>
                <w:szCs w:val="22"/>
              </w:rPr>
            </w:pPr>
            <w:hyperlink r:id="rId15" w:history="1">
              <w:r w:rsidR="0021664C">
                <w:rPr>
                  <w:rStyle w:val="Hyperlink"/>
                </w:rPr>
                <w:t>Travel Survey for Northern Ireland public transport factsheet 2016-2018 (infrastructure-ni.gov.uk)</w:t>
              </w:r>
            </w:hyperlink>
          </w:p>
        </w:tc>
      </w:tr>
      <w:tr w:rsidR="008E328A" w:rsidRPr="008E00D0" w14:paraId="73D39F98" w14:textId="77777777" w:rsidTr="000B0B1F">
        <w:tc>
          <w:tcPr>
            <w:tcW w:w="1985" w:type="dxa"/>
            <w:shd w:val="clear" w:color="auto" w:fill="F2F2F2" w:themeFill="background1" w:themeFillShade="F2"/>
            <w:vAlign w:val="center"/>
          </w:tcPr>
          <w:p w14:paraId="20F4AE10" w14:textId="77777777" w:rsidR="008E328A" w:rsidRPr="008E00D0" w:rsidRDefault="008E328A" w:rsidP="008E328A">
            <w:pPr>
              <w:spacing w:before="240" w:after="240"/>
              <w:jc w:val="center"/>
              <w:rPr>
                <w:rFonts w:cs="Arial"/>
                <w:sz w:val="22"/>
                <w:szCs w:val="22"/>
              </w:rPr>
            </w:pPr>
            <w:r w:rsidRPr="008E00D0">
              <w:rPr>
                <w:rFonts w:cs="Arial"/>
                <w:sz w:val="22"/>
                <w:szCs w:val="22"/>
              </w:rPr>
              <w:t>Dependants</w:t>
            </w:r>
          </w:p>
        </w:tc>
        <w:tc>
          <w:tcPr>
            <w:tcW w:w="8364" w:type="dxa"/>
            <w:shd w:val="clear" w:color="auto" w:fill="auto"/>
          </w:tcPr>
          <w:p w14:paraId="07CD8E2A" w14:textId="03D1445D" w:rsidR="006C197F" w:rsidRPr="008E00D0" w:rsidRDefault="006C197F" w:rsidP="008E328A">
            <w:pPr>
              <w:spacing w:before="240" w:after="240"/>
              <w:rPr>
                <w:rFonts w:cs="Arial"/>
                <w:sz w:val="22"/>
                <w:szCs w:val="22"/>
              </w:rPr>
            </w:pPr>
            <w:r w:rsidRPr="008E00D0">
              <w:rPr>
                <w:rFonts w:cs="Arial"/>
                <w:sz w:val="22"/>
                <w:szCs w:val="22"/>
              </w:rPr>
              <w:t xml:space="preserve"> </w:t>
            </w:r>
            <w:r w:rsidR="00185A93">
              <w:rPr>
                <w:rFonts w:cs="Arial"/>
                <w:sz w:val="22"/>
                <w:szCs w:val="22"/>
              </w:rPr>
              <w:t>Census 2011</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27BA828F" w:rsidR="00E91D60" w:rsidRPr="003B22B6" w:rsidRDefault="0093334B" w:rsidP="00D77990">
            <w:pPr>
              <w:spacing w:before="240" w:after="240"/>
              <w:rPr>
                <w:rFonts w:cs="Arial"/>
                <w:sz w:val="22"/>
                <w:szCs w:val="22"/>
              </w:rPr>
            </w:pPr>
            <w:r>
              <w:rPr>
                <w:rFonts w:cs="Arial"/>
                <w:sz w:val="22"/>
                <w:szCs w:val="22"/>
              </w:rPr>
              <w:t xml:space="preserve"> </w:t>
            </w:r>
            <w:r w:rsidR="001F375A">
              <w:rPr>
                <w:rFonts w:cs="Arial"/>
                <w:sz w:val="22"/>
                <w:szCs w:val="22"/>
              </w:rPr>
              <w:t>There is no identified need/experience or prio</w:t>
            </w:r>
            <w:r w:rsidR="00B72057">
              <w:rPr>
                <w:rFonts w:cs="Arial"/>
                <w:sz w:val="22"/>
                <w:szCs w:val="22"/>
              </w:rPr>
              <w:t>rity for this section 75 category.</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2D0AC076" w:rsidR="00E91D60" w:rsidRPr="003B22B6" w:rsidRDefault="00B72057" w:rsidP="00D77990">
            <w:pPr>
              <w:spacing w:before="240" w:after="240"/>
              <w:rPr>
                <w:rFonts w:cs="Arial"/>
                <w:sz w:val="22"/>
                <w:szCs w:val="22"/>
              </w:rPr>
            </w:pPr>
            <w:r>
              <w:rPr>
                <w:rFonts w:cs="Arial"/>
                <w:sz w:val="22"/>
                <w:szCs w:val="22"/>
              </w:rPr>
              <w:t>There is no identified need/experience or priority for this section 75 category.</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8364" w:type="dxa"/>
          </w:tcPr>
          <w:p w14:paraId="5147048D" w14:textId="108646B0" w:rsidR="00E91D60" w:rsidRPr="003B22B6" w:rsidRDefault="00B72057" w:rsidP="00172896">
            <w:pPr>
              <w:spacing w:before="240" w:after="240"/>
              <w:rPr>
                <w:rFonts w:cs="Arial"/>
                <w:sz w:val="22"/>
                <w:szCs w:val="22"/>
              </w:rPr>
            </w:pPr>
            <w:r>
              <w:rPr>
                <w:rFonts w:cs="Arial"/>
                <w:sz w:val="22"/>
                <w:szCs w:val="22"/>
              </w:rPr>
              <w:t>There is no identified need/experience or priority for this section 75 category.</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3F7BA4B1" w14:textId="302E8870" w:rsidR="00E91D60" w:rsidRPr="003F5C0A" w:rsidRDefault="00EE4A29" w:rsidP="00390DDC">
            <w:pPr>
              <w:spacing w:before="240" w:after="240"/>
              <w:rPr>
                <w:rFonts w:cs="Arial"/>
                <w:sz w:val="22"/>
                <w:szCs w:val="22"/>
              </w:rPr>
            </w:pPr>
            <w:r w:rsidRPr="003F5C0A">
              <w:rPr>
                <w:rFonts w:cs="Arial"/>
                <w:sz w:val="22"/>
                <w:szCs w:val="22"/>
              </w:rPr>
              <w:t xml:space="preserve">The passenger profile suggests those in the </w:t>
            </w:r>
            <w:r w:rsidR="00F958F7" w:rsidRPr="003F5C0A">
              <w:rPr>
                <w:rFonts w:cs="Arial"/>
                <w:sz w:val="22"/>
                <w:szCs w:val="22"/>
              </w:rPr>
              <w:t xml:space="preserve">younger </w:t>
            </w:r>
            <w:r w:rsidRPr="003F5C0A">
              <w:rPr>
                <w:rFonts w:cs="Arial"/>
                <w:sz w:val="22"/>
                <w:szCs w:val="22"/>
              </w:rPr>
              <w:t>age</w:t>
            </w:r>
            <w:r w:rsidR="00F958F7" w:rsidRPr="003F5C0A">
              <w:rPr>
                <w:rFonts w:cs="Arial"/>
                <w:sz w:val="22"/>
                <w:szCs w:val="22"/>
              </w:rPr>
              <w:t xml:space="preserve"> </w:t>
            </w:r>
            <w:r w:rsidRPr="003F5C0A">
              <w:rPr>
                <w:rFonts w:cs="Arial"/>
                <w:sz w:val="22"/>
                <w:szCs w:val="22"/>
              </w:rPr>
              <w:t>categor</w:t>
            </w:r>
            <w:r w:rsidR="00F958F7" w:rsidRPr="003F5C0A">
              <w:rPr>
                <w:rFonts w:cs="Arial"/>
                <w:sz w:val="22"/>
                <w:szCs w:val="22"/>
              </w:rPr>
              <w:t>ies</w:t>
            </w:r>
            <w:r w:rsidRPr="003F5C0A">
              <w:rPr>
                <w:rFonts w:cs="Arial"/>
                <w:sz w:val="22"/>
                <w:szCs w:val="22"/>
              </w:rPr>
              <w:t xml:space="preserve"> are more </w:t>
            </w:r>
            <w:r w:rsidR="00066BFD" w:rsidRPr="003F5C0A">
              <w:rPr>
                <w:rFonts w:cs="Arial"/>
                <w:sz w:val="22"/>
                <w:szCs w:val="22"/>
              </w:rPr>
              <w:t>disposed to paying for the single journey as opposed to buying in advance.  The Fares Strategy</w:t>
            </w:r>
            <w:r w:rsidR="00D44977" w:rsidRPr="003F5C0A">
              <w:rPr>
                <w:rFonts w:cs="Arial"/>
                <w:sz w:val="22"/>
                <w:szCs w:val="22"/>
              </w:rPr>
              <w:t xml:space="preserve"> is designed</w:t>
            </w:r>
            <w:r w:rsidR="00940096" w:rsidRPr="003F5C0A">
              <w:rPr>
                <w:rFonts w:cs="Arial"/>
                <w:sz w:val="22"/>
                <w:szCs w:val="22"/>
              </w:rPr>
              <w:t xml:space="preserve"> to reward multi-journey </w:t>
            </w:r>
            <w:r w:rsidR="00AF45EF" w:rsidRPr="003F5C0A">
              <w:rPr>
                <w:rFonts w:cs="Arial"/>
                <w:sz w:val="22"/>
                <w:szCs w:val="22"/>
              </w:rPr>
              <w:t>purchase.  The ABT new technology will mitigate this potential negative impact.</w:t>
            </w:r>
            <w:r w:rsidR="006E2EBC" w:rsidRPr="003F5C0A">
              <w:rPr>
                <w:rFonts w:cs="Arial"/>
                <w:sz w:val="22"/>
                <w:szCs w:val="22"/>
              </w:rPr>
              <w:t xml:space="preserve">  In addition, the</w:t>
            </w:r>
            <w:r w:rsidR="004F2ACA" w:rsidRPr="003F5C0A">
              <w:rPr>
                <w:rFonts w:cs="Arial"/>
                <w:sz w:val="22"/>
                <w:szCs w:val="22"/>
              </w:rPr>
              <w:t xml:space="preserve"> introduction of the</w:t>
            </w:r>
            <w:r w:rsidR="006E2EBC" w:rsidRPr="003F5C0A">
              <w:rPr>
                <w:rFonts w:cs="Arial"/>
                <w:sz w:val="22"/>
                <w:szCs w:val="22"/>
              </w:rPr>
              <w:t xml:space="preserve"> </w:t>
            </w:r>
            <w:proofErr w:type="spellStart"/>
            <w:r w:rsidR="006E2EBC" w:rsidRPr="003F5C0A">
              <w:rPr>
                <w:rFonts w:cs="Arial"/>
                <w:sz w:val="22"/>
                <w:szCs w:val="22"/>
              </w:rPr>
              <w:t>ylink</w:t>
            </w:r>
            <w:proofErr w:type="spellEnd"/>
            <w:r w:rsidR="006E2EBC" w:rsidRPr="003F5C0A">
              <w:rPr>
                <w:rFonts w:cs="Arial"/>
                <w:sz w:val="22"/>
                <w:szCs w:val="22"/>
              </w:rPr>
              <w:t xml:space="preserve"> card and removal of the £8 introduction fee</w:t>
            </w:r>
            <w:r w:rsidR="00A648FA" w:rsidRPr="003F5C0A">
              <w:rPr>
                <w:rFonts w:cs="Arial"/>
                <w:sz w:val="22"/>
                <w:szCs w:val="22"/>
              </w:rPr>
              <w:t xml:space="preserve">, mitigates potential negative impact for the 23 and </w:t>
            </w:r>
            <w:proofErr w:type="gramStart"/>
            <w:r w:rsidR="00A648FA" w:rsidRPr="003F5C0A">
              <w:rPr>
                <w:rFonts w:cs="Arial"/>
                <w:sz w:val="22"/>
                <w:szCs w:val="22"/>
              </w:rPr>
              <w:t>under age</w:t>
            </w:r>
            <w:proofErr w:type="gramEnd"/>
            <w:r w:rsidR="00A648FA" w:rsidRPr="003F5C0A">
              <w:rPr>
                <w:rFonts w:cs="Arial"/>
                <w:sz w:val="22"/>
                <w:szCs w:val="22"/>
              </w:rPr>
              <w:t xml:space="preserve"> category.</w:t>
            </w:r>
          </w:p>
          <w:p w14:paraId="64E99F3B" w14:textId="77777777" w:rsidR="00624EA5" w:rsidRPr="003F5C0A" w:rsidRDefault="00624EA5" w:rsidP="00624EA5">
            <w:pPr>
              <w:spacing w:before="240" w:after="240"/>
              <w:rPr>
                <w:rFonts w:cs="Arial"/>
                <w:sz w:val="22"/>
                <w:szCs w:val="22"/>
              </w:rPr>
            </w:pPr>
            <w:r w:rsidRPr="003F5C0A">
              <w:rPr>
                <w:rFonts w:cs="Arial"/>
                <w:sz w:val="22"/>
                <w:szCs w:val="22"/>
              </w:rPr>
              <w:t xml:space="preserve">There are a range of different fare concessions for different categories to account for different needs: </w:t>
            </w:r>
          </w:p>
          <w:p w14:paraId="718E7701" w14:textId="28787A9C" w:rsidR="00624EA5" w:rsidRPr="003F5C0A" w:rsidRDefault="004F2ACA" w:rsidP="004F2ACA">
            <w:pPr>
              <w:pStyle w:val="ListParagraph"/>
              <w:numPr>
                <w:ilvl w:val="0"/>
                <w:numId w:val="14"/>
              </w:numPr>
              <w:rPr>
                <w:rFonts w:cs="Arial"/>
                <w:sz w:val="22"/>
                <w:szCs w:val="22"/>
              </w:rPr>
            </w:pPr>
            <w:r w:rsidRPr="003F5C0A">
              <w:rPr>
                <w:rFonts w:cs="Arial"/>
                <w:sz w:val="22"/>
                <w:szCs w:val="22"/>
              </w:rPr>
              <w:t>Children</w:t>
            </w:r>
            <w:r w:rsidR="00624EA5" w:rsidRPr="003F5C0A">
              <w:rPr>
                <w:rFonts w:cs="Arial"/>
                <w:sz w:val="22"/>
                <w:szCs w:val="22"/>
              </w:rPr>
              <w:t xml:space="preserve"> under 5 receive free travel</w:t>
            </w:r>
          </w:p>
          <w:p w14:paraId="01785E59" w14:textId="260BAA9B" w:rsidR="00624EA5" w:rsidRPr="003F5C0A" w:rsidRDefault="00624EA5" w:rsidP="004F2ACA">
            <w:pPr>
              <w:pStyle w:val="ListParagraph"/>
              <w:numPr>
                <w:ilvl w:val="0"/>
                <w:numId w:val="14"/>
              </w:numPr>
              <w:rPr>
                <w:rFonts w:cs="Arial"/>
                <w:sz w:val="22"/>
                <w:szCs w:val="22"/>
              </w:rPr>
            </w:pPr>
            <w:r w:rsidRPr="003F5C0A">
              <w:rPr>
                <w:rFonts w:cs="Arial"/>
                <w:sz w:val="22"/>
                <w:szCs w:val="22"/>
              </w:rPr>
              <w:t>Under 16</w:t>
            </w:r>
            <w:r w:rsidR="004F2ACA" w:rsidRPr="003F5C0A">
              <w:rPr>
                <w:rFonts w:cs="Arial"/>
                <w:sz w:val="22"/>
                <w:szCs w:val="22"/>
              </w:rPr>
              <w:t xml:space="preserve"> years</w:t>
            </w:r>
            <w:r w:rsidRPr="003F5C0A">
              <w:rPr>
                <w:rFonts w:cs="Arial"/>
                <w:sz w:val="22"/>
                <w:szCs w:val="22"/>
              </w:rPr>
              <w:t xml:space="preserve"> </w:t>
            </w:r>
            <w:r w:rsidR="004F2ACA" w:rsidRPr="003F5C0A">
              <w:rPr>
                <w:rFonts w:cs="Arial"/>
                <w:sz w:val="22"/>
                <w:szCs w:val="22"/>
              </w:rPr>
              <w:t>receive a</w:t>
            </w:r>
            <w:r w:rsidRPr="003F5C0A">
              <w:rPr>
                <w:rFonts w:cs="Arial"/>
                <w:sz w:val="22"/>
                <w:szCs w:val="22"/>
              </w:rPr>
              <w:t xml:space="preserve"> half fa</w:t>
            </w:r>
            <w:r w:rsidR="00172180">
              <w:rPr>
                <w:rFonts w:cs="Arial"/>
                <w:sz w:val="22"/>
                <w:szCs w:val="22"/>
              </w:rPr>
              <w:t>re</w:t>
            </w:r>
            <w:r w:rsidRPr="003F5C0A">
              <w:rPr>
                <w:rFonts w:cs="Arial"/>
                <w:sz w:val="22"/>
                <w:szCs w:val="22"/>
              </w:rPr>
              <w:t xml:space="preserve"> concession (D</w:t>
            </w:r>
            <w:r w:rsidR="00172180">
              <w:rPr>
                <w:rFonts w:cs="Arial"/>
                <w:sz w:val="22"/>
                <w:szCs w:val="22"/>
              </w:rPr>
              <w:t>f</w:t>
            </w:r>
            <w:r w:rsidRPr="003F5C0A">
              <w:rPr>
                <w:rFonts w:cs="Arial"/>
                <w:sz w:val="22"/>
                <w:szCs w:val="22"/>
              </w:rPr>
              <w:t>I</w:t>
            </w:r>
            <w:r w:rsidR="004F2ACA" w:rsidRPr="003F5C0A">
              <w:rPr>
                <w:rFonts w:cs="Arial"/>
                <w:sz w:val="22"/>
                <w:szCs w:val="22"/>
              </w:rPr>
              <w:t xml:space="preserve"> policy</w:t>
            </w:r>
            <w:r w:rsidRPr="003F5C0A">
              <w:rPr>
                <w:rFonts w:cs="Arial"/>
                <w:sz w:val="22"/>
                <w:szCs w:val="22"/>
              </w:rPr>
              <w:t>)</w:t>
            </w:r>
          </w:p>
          <w:p w14:paraId="01C82EEA" w14:textId="5B2A9105" w:rsidR="00624EA5" w:rsidRPr="003F5C0A" w:rsidRDefault="00DD55BF" w:rsidP="004F2ACA">
            <w:pPr>
              <w:pStyle w:val="ListParagraph"/>
              <w:numPr>
                <w:ilvl w:val="0"/>
                <w:numId w:val="14"/>
              </w:numPr>
              <w:rPr>
                <w:rFonts w:cs="Arial"/>
                <w:sz w:val="22"/>
                <w:szCs w:val="22"/>
              </w:rPr>
            </w:pPr>
            <w:r w:rsidRPr="003F5C0A">
              <w:rPr>
                <w:rFonts w:cs="Arial"/>
                <w:sz w:val="22"/>
                <w:szCs w:val="22"/>
              </w:rPr>
              <w:t>16 years</w:t>
            </w:r>
            <w:r w:rsidR="00624EA5" w:rsidRPr="003F5C0A">
              <w:rPr>
                <w:rFonts w:cs="Arial"/>
                <w:sz w:val="22"/>
                <w:szCs w:val="22"/>
              </w:rPr>
              <w:t xml:space="preserve"> – 23</w:t>
            </w:r>
            <w:r w:rsidRPr="003F5C0A">
              <w:rPr>
                <w:rFonts w:cs="Arial"/>
                <w:sz w:val="22"/>
                <w:szCs w:val="22"/>
              </w:rPr>
              <w:t xml:space="preserve"> years can avail of the </w:t>
            </w:r>
            <w:proofErr w:type="spellStart"/>
            <w:r w:rsidRPr="003F5C0A">
              <w:rPr>
                <w:rFonts w:cs="Arial"/>
                <w:sz w:val="22"/>
                <w:szCs w:val="22"/>
              </w:rPr>
              <w:t>ylink</w:t>
            </w:r>
            <w:proofErr w:type="spellEnd"/>
            <w:r w:rsidRPr="003F5C0A">
              <w:rPr>
                <w:rFonts w:cs="Arial"/>
                <w:sz w:val="22"/>
                <w:szCs w:val="22"/>
              </w:rPr>
              <w:t xml:space="preserve"> card</w:t>
            </w:r>
          </w:p>
          <w:p w14:paraId="6DBB8CFA" w14:textId="126ABE88" w:rsidR="00624EA5" w:rsidRPr="003F5C0A" w:rsidRDefault="00624EA5" w:rsidP="004F2ACA">
            <w:pPr>
              <w:pStyle w:val="ListParagraph"/>
              <w:numPr>
                <w:ilvl w:val="0"/>
                <w:numId w:val="14"/>
              </w:numPr>
              <w:rPr>
                <w:rFonts w:cs="Arial"/>
                <w:sz w:val="22"/>
                <w:szCs w:val="22"/>
              </w:rPr>
            </w:pPr>
            <w:r w:rsidRPr="003F5C0A">
              <w:rPr>
                <w:rFonts w:cs="Arial"/>
                <w:sz w:val="22"/>
                <w:szCs w:val="22"/>
              </w:rPr>
              <w:t>Over 60</w:t>
            </w:r>
            <w:r w:rsidR="00DD55BF" w:rsidRPr="003F5C0A">
              <w:rPr>
                <w:rFonts w:cs="Arial"/>
                <w:sz w:val="22"/>
                <w:szCs w:val="22"/>
              </w:rPr>
              <w:t xml:space="preserve"> years can avail of</w:t>
            </w:r>
            <w:r w:rsidRPr="003F5C0A">
              <w:rPr>
                <w:rFonts w:cs="Arial"/>
                <w:sz w:val="22"/>
                <w:szCs w:val="22"/>
              </w:rPr>
              <w:t xml:space="preserve"> free travel in NI (D</w:t>
            </w:r>
            <w:r w:rsidR="00172180">
              <w:rPr>
                <w:rFonts w:cs="Arial"/>
                <w:sz w:val="22"/>
                <w:szCs w:val="22"/>
              </w:rPr>
              <w:t>f</w:t>
            </w:r>
            <w:r w:rsidRPr="003F5C0A">
              <w:rPr>
                <w:rFonts w:cs="Arial"/>
                <w:sz w:val="22"/>
                <w:szCs w:val="22"/>
              </w:rPr>
              <w:t>I</w:t>
            </w:r>
            <w:r w:rsidR="004F2ACA" w:rsidRPr="003F5C0A">
              <w:rPr>
                <w:rFonts w:cs="Arial"/>
                <w:sz w:val="22"/>
                <w:szCs w:val="22"/>
              </w:rPr>
              <w:t xml:space="preserve"> policy</w:t>
            </w:r>
            <w:r w:rsidRPr="003F5C0A">
              <w:rPr>
                <w:rFonts w:cs="Arial"/>
                <w:sz w:val="22"/>
                <w:szCs w:val="22"/>
              </w:rPr>
              <w:t>)</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080F28D6" w:rsidR="00E91D60" w:rsidRPr="003B22B6" w:rsidRDefault="008B3C8B" w:rsidP="00390DDC">
            <w:pPr>
              <w:spacing w:before="240" w:after="240"/>
              <w:rPr>
                <w:rFonts w:cs="Arial"/>
                <w:sz w:val="22"/>
                <w:szCs w:val="22"/>
              </w:rPr>
            </w:pPr>
            <w:r>
              <w:rPr>
                <w:rFonts w:cs="Arial"/>
                <w:sz w:val="22"/>
                <w:szCs w:val="22"/>
              </w:rPr>
              <w:t xml:space="preserve">Family and Friends </w:t>
            </w:r>
            <w:r w:rsidR="008C78B6">
              <w:rPr>
                <w:rFonts w:cs="Arial"/>
                <w:sz w:val="22"/>
                <w:szCs w:val="22"/>
              </w:rPr>
              <w:t xml:space="preserve">group travel discount has a benefit that is open to all </w:t>
            </w:r>
            <w:r w:rsidR="00175B59">
              <w:rPr>
                <w:rFonts w:cs="Arial"/>
                <w:sz w:val="22"/>
                <w:szCs w:val="22"/>
              </w:rPr>
              <w:t>marital</w:t>
            </w:r>
            <w:r w:rsidR="008C78B6">
              <w:rPr>
                <w:rFonts w:cs="Arial"/>
                <w:sz w:val="22"/>
                <w:szCs w:val="22"/>
              </w:rPr>
              <w:t xml:space="preserve"> status categories.</w:t>
            </w:r>
          </w:p>
        </w:tc>
      </w:tr>
      <w:tr w:rsidR="00DA08AB" w:rsidRPr="003B22B6" w14:paraId="0699172B" w14:textId="77777777" w:rsidTr="000B0B1F">
        <w:tc>
          <w:tcPr>
            <w:tcW w:w="1985" w:type="dxa"/>
            <w:shd w:val="clear" w:color="auto" w:fill="F2F2F2" w:themeFill="background1" w:themeFillShade="F2"/>
            <w:vAlign w:val="center"/>
          </w:tcPr>
          <w:p w14:paraId="1964B327" w14:textId="77777777" w:rsidR="00DA08AB" w:rsidRPr="003B22B6" w:rsidRDefault="00DA08AB" w:rsidP="00DA08AB">
            <w:pPr>
              <w:spacing w:before="240" w:after="240"/>
              <w:jc w:val="center"/>
              <w:rPr>
                <w:rFonts w:cs="Arial"/>
                <w:sz w:val="22"/>
                <w:szCs w:val="22"/>
              </w:rPr>
            </w:pPr>
            <w:r w:rsidRPr="003B22B6">
              <w:rPr>
                <w:rFonts w:cs="Arial"/>
                <w:sz w:val="22"/>
                <w:szCs w:val="22"/>
              </w:rPr>
              <w:t>Sexual orientation</w:t>
            </w:r>
          </w:p>
        </w:tc>
        <w:tc>
          <w:tcPr>
            <w:tcW w:w="8364" w:type="dxa"/>
          </w:tcPr>
          <w:p w14:paraId="473991BF" w14:textId="5434FB6A" w:rsidR="00DA08AB" w:rsidRPr="003B22B6" w:rsidRDefault="00DA08AB" w:rsidP="00DA08AB">
            <w:pPr>
              <w:spacing w:before="240" w:after="240"/>
              <w:rPr>
                <w:rFonts w:cs="Arial"/>
                <w:sz w:val="22"/>
                <w:szCs w:val="22"/>
              </w:rPr>
            </w:pPr>
            <w:r>
              <w:rPr>
                <w:rFonts w:cs="Arial"/>
                <w:sz w:val="22"/>
                <w:szCs w:val="22"/>
              </w:rPr>
              <w:t>There is no identified need/experience or priority for this section 75 category.</w:t>
            </w:r>
          </w:p>
        </w:tc>
      </w:tr>
      <w:tr w:rsidR="003E1CD8"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3E1CD8" w:rsidRPr="003B22B6" w:rsidRDefault="003E1CD8" w:rsidP="003E1CD8">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077F09CA" w:rsidR="003E1CD8" w:rsidRPr="003B22B6" w:rsidRDefault="003E1CD8" w:rsidP="003E1CD8">
            <w:pPr>
              <w:spacing w:before="240" w:after="240"/>
              <w:rPr>
                <w:rFonts w:cs="Arial"/>
                <w:sz w:val="22"/>
                <w:szCs w:val="22"/>
              </w:rPr>
            </w:pPr>
            <w:r>
              <w:rPr>
                <w:rFonts w:cs="Arial"/>
                <w:sz w:val="22"/>
                <w:szCs w:val="22"/>
              </w:rPr>
              <w:t>There is no identified need/experience or priority for this section 75 category.</w:t>
            </w:r>
          </w:p>
        </w:tc>
      </w:tr>
      <w:tr w:rsidR="00B965D7" w:rsidRPr="003B22B6" w14:paraId="30AE04DD" w14:textId="77777777" w:rsidTr="000B0B1F">
        <w:tc>
          <w:tcPr>
            <w:tcW w:w="1985" w:type="dxa"/>
            <w:shd w:val="clear" w:color="auto" w:fill="F2F2F2" w:themeFill="background1" w:themeFillShade="F2"/>
            <w:vAlign w:val="center"/>
          </w:tcPr>
          <w:p w14:paraId="41B4C0E2" w14:textId="77777777" w:rsidR="00B965D7" w:rsidRPr="003B22B6" w:rsidRDefault="00B965D7" w:rsidP="00B965D7">
            <w:pPr>
              <w:spacing w:before="240" w:after="240"/>
              <w:jc w:val="center"/>
              <w:rPr>
                <w:rFonts w:cs="Arial"/>
                <w:sz w:val="22"/>
                <w:szCs w:val="22"/>
              </w:rPr>
            </w:pPr>
            <w:r w:rsidRPr="003B22B6">
              <w:rPr>
                <w:rFonts w:cs="Arial"/>
                <w:sz w:val="22"/>
                <w:szCs w:val="22"/>
              </w:rPr>
              <w:t>Disability</w:t>
            </w:r>
          </w:p>
        </w:tc>
        <w:tc>
          <w:tcPr>
            <w:tcW w:w="8364" w:type="dxa"/>
          </w:tcPr>
          <w:p w14:paraId="4E586881" w14:textId="644FAFE6" w:rsidR="00B965D7" w:rsidRPr="003B22B6" w:rsidRDefault="00B965D7" w:rsidP="00B965D7">
            <w:pPr>
              <w:spacing w:before="240" w:after="240"/>
              <w:rPr>
                <w:rFonts w:cs="Arial"/>
                <w:sz w:val="22"/>
                <w:szCs w:val="22"/>
              </w:rPr>
            </w:pPr>
            <w:r>
              <w:rPr>
                <w:rFonts w:cs="Arial"/>
                <w:sz w:val="22"/>
                <w:szCs w:val="22"/>
              </w:rPr>
              <w:t>There is no identified need/experience or priority for this section 75 category.</w:t>
            </w:r>
          </w:p>
        </w:tc>
      </w:tr>
      <w:tr w:rsidR="00B965D7" w:rsidRPr="003B22B6" w14:paraId="6802E370" w14:textId="77777777" w:rsidTr="000B0B1F">
        <w:tc>
          <w:tcPr>
            <w:tcW w:w="1985" w:type="dxa"/>
            <w:shd w:val="clear" w:color="auto" w:fill="F2F2F2" w:themeFill="background1" w:themeFillShade="F2"/>
            <w:vAlign w:val="center"/>
          </w:tcPr>
          <w:p w14:paraId="1EFD709F" w14:textId="77777777" w:rsidR="00B965D7" w:rsidRPr="003B22B6" w:rsidRDefault="00B965D7" w:rsidP="00B965D7">
            <w:pPr>
              <w:spacing w:before="240" w:after="240"/>
              <w:jc w:val="center"/>
              <w:rPr>
                <w:rFonts w:cs="Arial"/>
                <w:sz w:val="22"/>
                <w:szCs w:val="22"/>
              </w:rPr>
            </w:pPr>
            <w:r w:rsidRPr="003B22B6">
              <w:rPr>
                <w:rFonts w:cs="Arial"/>
                <w:sz w:val="22"/>
                <w:szCs w:val="22"/>
              </w:rPr>
              <w:t>Dependants</w:t>
            </w:r>
          </w:p>
        </w:tc>
        <w:tc>
          <w:tcPr>
            <w:tcW w:w="8364" w:type="dxa"/>
          </w:tcPr>
          <w:p w14:paraId="4BFFC4C9" w14:textId="77777777" w:rsidR="00DD55BF" w:rsidRDefault="00DD55BF" w:rsidP="00DD55BF">
            <w:pPr>
              <w:spacing w:before="240" w:after="240"/>
              <w:rPr>
                <w:rFonts w:cs="Arial"/>
                <w:sz w:val="22"/>
                <w:szCs w:val="22"/>
              </w:rPr>
            </w:pPr>
            <w:r>
              <w:rPr>
                <w:rFonts w:cs="Arial"/>
                <w:sz w:val="22"/>
                <w:szCs w:val="22"/>
              </w:rPr>
              <w:t xml:space="preserve">There are a range of different fare concessions for different categories to account for different needs: </w:t>
            </w:r>
          </w:p>
          <w:p w14:paraId="2E2D20F2" w14:textId="77777777" w:rsidR="00DD55BF" w:rsidRPr="00757C38" w:rsidRDefault="00DD55BF" w:rsidP="00DD55BF">
            <w:pPr>
              <w:pStyle w:val="ListParagraph"/>
              <w:numPr>
                <w:ilvl w:val="0"/>
                <w:numId w:val="14"/>
              </w:numPr>
              <w:rPr>
                <w:rFonts w:cs="Arial"/>
                <w:sz w:val="22"/>
                <w:szCs w:val="22"/>
              </w:rPr>
            </w:pPr>
            <w:r>
              <w:rPr>
                <w:rFonts w:cs="Arial"/>
                <w:sz w:val="22"/>
                <w:szCs w:val="22"/>
              </w:rPr>
              <w:t>Children</w:t>
            </w:r>
            <w:r w:rsidRPr="00757C38">
              <w:rPr>
                <w:rFonts w:cs="Arial"/>
                <w:sz w:val="22"/>
                <w:szCs w:val="22"/>
              </w:rPr>
              <w:t xml:space="preserve"> under 5 </w:t>
            </w:r>
            <w:r>
              <w:rPr>
                <w:rFonts w:cs="Arial"/>
                <w:sz w:val="22"/>
                <w:szCs w:val="22"/>
              </w:rPr>
              <w:t>receive free travel</w:t>
            </w:r>
          </w:p>
          <w:p w14:paraId="1455BA29" w14:textId="4F5EB790" w:rsidR="00DD55BF" w:rsidRPr="00757C38" w:rsidRDefault="00DD55BF" w:rsidP="00DD55BF">
            <w:pPr>
              <w:pStyle w:val="ListParagraph"/>
              <w:numPr>
                <w:ilvl w:val="0"/>
                <w:numId w:val="14"/>
              </w:numPr>
              <w:rPr>
                <w:rFonts w:cs="Arial"/>
                <w:sz w:val="22"/>
                <w:szCs w:val="22"/>
              </w:rPr>
            </w:pPr>
            <w:r w:rsidRPr="00757C38">
              <w:rPr>
                <w:rFonts w:cs="Arial"/>
                <w:sz w:val="22"/>
                <w:szCs w:val="22"/>
              </w:rPr>
              <w:t>Under 16</w:t>
            </w:r>
            <w:r>
              <w:rPr>
                <w:rFonts w:cs="Arial"/>
                <w:sz w:val="22"/>
                <w:szCs w:val="22"/>
              </w:rPr>
              <w:t xml:space="preserve"> years</w:t>
            </w:r>
            <w:r w:rsidRPr="00757C38">
              <w:rPr>
                <w:rFonts w:cs="Arial"/>
                <w:sz w:val="22"/>
                <w:szCs w:val="22"/>
              </w:rPr>
              <w:t xml:space="preserve"> </w:t>
            </w:r>
            <w:r>
              <w:rPr>
                <w:rFonts w:cs="Arial"/>
                <w:sz w:val="22"/>
                <w:szCs w:val="22"/>
              </w:rPr>
              <w:t>receive a</w:t>
            </w:r>
            <w:r w:rsidRPr="00757C38">
              <w:rPr>
                <w:rFonts w:cs="Arial"/>
                <w:sz w:val="22"/>
                <w:szCs w:val="22"/>
              </w:rPr>
              <w:t xml:space="preserve"> half fa</w:t>
            </w:r>
            <w:r w:rsidR="0084532D">
              <w:rPr>
                <w:rFonts w:cs="Arial"/>
                <w:sz w:val="22"/>
                <w:szCs w:val="22"/>
              </w:rPr>
              <w:t>re</w:t>
            </w:r>
            <w:r w:rsidRPr="00757C38">
              <w:rPr>
                <w:rFonts w:cs="Arial"/>
                <w:sz w:val="22"/>
                <w:szCs w:val="22"/>
              </w:rPr>
              <w:t xml:space="preserve"> concession (D</w:t>
            </w:r>
            <w:r w:rsidR="0084532D">
              <w:rPr>
                <w:rFonts w:cs="Arial"/>
                <w:sz w:val="22"/>
                <w:szCs w:val="22"/>
              </w:rPr>
              <w:t>f</w:t>
            </w:r>
            <w:r w:rsidRPr="00757C38">
              <w:rPr>
                <w:rFonts w:cs="Arial"/>
                <w:sz w:val="22"/>
                <w:szCs w:val="22"/>
              </w:rPr>
              <w:t>I</w:t>
            </w:r>
            <w:r>
              <w:rPr>
                <w:rFonts w:cs="Arial"/>
                <w:sz w:val="22"/>
                <w:szCs w:val="22"/>
              </w:rPr>
              <w:t xml:space="preserve"> policy</w:t>
            </w:r>
            <w:r w:rsidRPr="00757C38">
              <w:rPr>
                <w:rFonts w:cs="Arial"/>
                <w:sz w:val="22"/>
                <w:szCs w:val="22"/>
              </w:rPr>
              <w:t>)</w:t>
            </w:r>
          </w:p>
          <w:p w14:paraId="291B8B9A" w14:textId="77777777" w:rsidR="008B2D34" w:rsidRDefault="00DD55BF" w:rsidP="008B2D34">
            <w:pPr>
              <w:pStyle w:val="ListParagraph"/>
              <w:numPr>
                <w:ilvl w:val="0"/>
                <w:numId w:val="14"/>
              </w:numPr>
              <w:rPr>
                <w:rFonts w:cs="Arial"/>
                <w:sz w:val="22"/>
                <w:szCs w:val="22"/>
              </w:rPr>
            </w:pPr>
            <w:r>
              <w:rPr>
                <w:rFonts w:cs="Arial"/>
                <w:sz w:val="22"/>
                <w:szCs w:val="22"/>
              </w:rPr>
              <w:t>16 years</w:t>
            </w:r>
            <w:r w:rsidRPr="00757C38">
              <w:rPr>
                <w:rFonts w:cs="Arial"/>
                <w:sz w:val="22"/>
                <w:szCs w:val="22"/>
              </w:rPr>
              <w:t xml:space="preserve"> – 23</w:t>
            </w:r>
            <w:r>
              <w:rPr>
                <w:rFonts w:cs="Arial"/>
                <w:sz w:val="22"/>
                <w:szCs w:val="22"/>
              </w:rPr>
              <w:t xml:space="preserve"> years can avail of the </w:t>
            </w:r>
            <w:proofErr w:type="spellStart"/>
            <w:r>
              <w:rPr>
                <w:rFonts w:cs="Arial"/>
                <w:sz w:val="22"/>
                <w:szCs w:val="22"/>
              </w:rPr>
              <w:t>ylink</w:t>
            </w:r>
            <w:proofErr w:type="spellEnd"/>
            <w:r>
              <w:rPr>
                <w:rFonts w:cs="Arial"/>
                <w:sz w:val="22"/>
                <w:szCs w:val="22"/>
              </w:rPr>
              <w:t xml:space="preserve"> card</w:t>
            </w:r>
          </w:p>
          <w:p w14:paraId="7BD65189" w14:textId="588FA3CA" w:rsidR="00624EA5" w:rsidRPr="008B2D34" w:rsidRDefault="00DD55BF" w:rsidP="008B2D34">
            <w:pPr>
              <w:pStyle w:val="ListParagraph"/>
              <w:numPr>
                <w:ilvl w:val="0"/>
                <w:numId w:val="14"/>
              </w:numPr>
              <w:rPr>
                <w:rFonts w:cs="Arial"/>
                <w:sz w:val="22"/>
                <w:szCs w:val="22"/>
              </w:rPr>
            </w:pPr>
            <w:r w:rsidRPr="008B2D34">
              <w:rPr>
                <w:rFonts w:cs="Arial"/>
                <w:sz w:val="22"/>
                <w:szCs w:val="22"/>
              </w:rPr>
              <w:t>Over 60 years can avail of free travel in NI (D</w:t>
            </w:r>
            <w:r w:rsidR="0084532D">
              <w:rPr>
                <w:rFonts w:cs="Arial"/>
                <w:sz w:val="22"/>
                <w:szCs w:val="22"/>
              </w:rPr>
              <w:t>f</w:t>
            </w:r>
            <w:r w:rsidRPr="008B2D34">
              <w:rPr>
                <w:rFonts w:cs="Arial"/>
                <w:sz w:val="22"/>
                <w:szCs w:val="22"/>
              </w:rPr>
              <w:t>I policy)</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6"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 xml:space="preserve">Taking into account the evidence presented above, consider and comment on the likely impact on equality of opportunity and good relations for those affected by this policy, in any way, for each of the </w:t>
      </w:r>
      <w:r w:rsidRPr="003B22B6">
        <w:rPr>
          <w:rFonts w:cs="Arial"/>
          <w:sz w:val="22"/>
          <w:szCs w:val="22"/>
        </w:rPr>
        <w:lastRenderedPageBreak/>
        <w:t>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77777777" w:rsidR="00E91D60" w:rsidRPr="00EF3B46" w:rsidRDefault="00E91D60" w:rsidP="00087863">
            <w:pPr>
              <w:autoSpaceDE w:val="0"/>
              <w:autoSpaceDN w:val="0"/>
              <w:adjustRightInd w:val="0"/>
              <w:spacing w:before="300" w:after="300"/>
              <w:rPr>
                <w:rFonts w:cs="Arial"/>
                <w:sz w:val="22"/>
                <w:szCs w:val="22"/>
              </w:rPr>
            </w:pP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765C1071" w:rsidR="00E91D60" w:rsidRPr="00EF3B46" w:rsidRDefault="00F501AC"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3B835E0E" w:rsidR="00E91D60" w:rsidRPr="00EF3B46" w:rsidRDefault="00F501AC"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7EB93D6A" w:rsidR="00E91D60" w:rsidRPr="00EF3B46" w:rsidRDefault="00F501AC"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7146F1BC" w:rsidR="00E91D60" w:rsidRPr="00EF3B46" w:rsidRDefault="001D1E45" w:rsidP="00997FA1">
            <w:pPr>
              <w:autoSpaceDE w:val="0"/>
              <w:autoSpaceDN w:val="0"/>
              <w:adjustRightInd w:val="0"/>
              <w:spacing w:before="300" w:after="300"/>
              <w:rPr>
                <w:rFonts w:cs="Arial"/>
                <w:sz w:val="22"/>
                <w:szCs w:val="22"/>
              </w:rPr>
            </w:pPr>
            <w:r>
              <w:rPr>
                <w:rFonts w:cs="Arial"/>
                <w:sz w:val="22"/>
                <w:szCs w:val="22"/>
              </w:rPr>
              <w:t xml:space="preserve">Minor positive – the </w:t>
            </w:r>
            <w:r w:rsidR="00FB5CD6">
              <w:rPr>
                <w:rFonts w:cs="Arial"/>
                <w:sz w:val="22"/>
                <w:szCs w:val="22"/>
              </w:rPr>
              <w:t xml:space="preserve">fares </w:t>
            </w:r>
            <w:r>
              <w:rPr>
                <w:rFonts w:cs="Arial"/>
                <w:sz w:val="22"/>
                <w:szCs w:val="22"/>
              </w:rPr>
              <w:t>strategy moves towards ABT and fairness for all age groups.</w:t>
            </w: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417B986A" w:rsidR="00E91D60" w:rsidRPr="00EF3B46" w:rsidRDefault="001D1E45" w:rsidP="00390DDC">
                <w:pPr>
                  <w:autoSpaceDE w:val="0"/>
                  <w:autoSpaceDN w:val="0"/>
                  <w:adjustRightInd w:val="0"/>
                  <w:spacing w:before="300" w:after="300"/>
                  <w:rPr>
                    <w:rFonts w:cs="Arial"/>
                    <w:sz w:val="22"/>
                    <w:szCs w:val="22"/>
                  </w:rPr>
                </w:pPr>
                <w:r>
                  <w:rPr>
                    <w:rFonts w:cs="Arial"/>
                    <w:sz w:val="22"/>
                    <w:szCs w:val="22"/>
                  </w:rPr>
                  <w:t>Minor</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266210F3" w:rsidR="00E91D60" w:rsidRPr="00EF3B46" w:rsidRDefault="001D1E4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4298EEB2" w:rsidR="00E91D60" w:rsidRPr="00EF3B46" w:rsidRDefault="001D1E4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185CC73B" w:rsidR="00E91D60" w:rsidRPr="00EF3B46" w:rsidRDefault="001D1E4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18686168" w:rsidR="00385B71" w:rsidRPr="00EF3B46" w:rsidRDefault="00385B71" w:rsidP="00997FA1">
            <w:pPr>
              <w:autoSpaceDE w:val="0"/>
              <w:autoSpaceDN w:val="0"/>
              <w:adjustRightInd w:val="0"/>
              <w:spacing w:before="300" w:after="300"/>
              <w:rPr>
                <w:rFonts w:cs="Arial"/>
                <w:sz w:val="22"/>
                <w:szCs w:val="22"/>
              </w:rPr>
            </w:pPr>
            <w:r>
              <w:rPr>
                <w:rFonts w:cs="Arial"/>
                <w:sz w:val="22"/>
                <w:szCs w:val="22"/>
              </w:rPr>
              <w:t>None within Translink</w:t>
            </w:r>
            <w:r w:rsidR="006160B7">
              <w:rPr>
                <w:rFonts w:cs="Arial"/>
                <w:sz w:val="22"/>
                <w:szCs w:val="22"/>
              </w:rPr>
              <w:t>’s Fare</w:t>
            </w:r>
            <w:r w:rsidR="00FB5CD6">
              <w:rPr>
                <w:rFonts w:cs="Arial"/>
                <w:sz w:val="22"/>
                <w:szCs w:val="22"/>
              </w:rPr>
              <w:t>s</w:t>
            </w:r>
            <w:r w:rsidR="006160B7">
              <w:rPr>
                <w:rFonts w:cs="Arial"/>
                <w:sz w:val="22"/>
                <w:szCs w:val="22"/>
              </w:rPr>
              <w:t xml:space="preserve"> Strategy.</w:t>
            </w:r>
            <w:r w:rsidR="00D9421F">
              <w:rPr>
                <w:rFonts w:cs="Arial"/>
                <w:sz w:val="22"/>
                <w:szCs w:val="22"/>
              </w:rPr>
              <w:t xml:space="preserve">  </w:t>
            </w:r>
            <w:r>
              <w:rPr>
                <w:rFonts w:cs="Arial"/>
                <w:sz w:val="22"/>
                <w:szCs w:val="22"/>
              </w:rPr>
              <w:t xml:space="preserve">Residual half </w:t>
            </w:r>
            <w:r w:rsidR="006160B7">
              <w:rPr>
                <w:rFonts w:cs="Arial"/>
                <w:sz w:val="22"/>
                <w:szCs w:val="22"/>
              </w:rPr>
              <w:t>fare</w:t>
            </w:r>
            <w:r>
              <w:rPr>
                <w:rFonts w:cs="Arial"/>
                <w:sz w:val="22"/>
                <w:szCs w:val="22"/>
              </w:rPr>
              <w:t xml:space="preserve"> concession passengers</w:t>
            </w:r>
            <w:r w:rsidR="006160B7">
              <w:rPr>
                <w:rFonts w:cs="Arial"/>
                <w:sz w:val="22"/>
                <w:szCs w:val="22"/>
              </w:rPr>
              <w:t xml:space="preserve"> will not</w:t>
            </w:r>
            <w:r>
              <w:rPr>
                <w:rFonts w:cs="Arial"/>
                <w:sz w:val="22"/>
                <w:szCs w:val="22"/>
              </w:rPr>
              <w:t xml:space="preserve"> </w:t>
            </w:r>
            <w:r w:rsidR="002065DE">
              <w:rPr>
                <w:rFonts w:cs="Arial"/>
                <w:sz w:val="22"/>
                <w:szCs w:val="22"/>
              </w:rPr>
              <w:t xml:space="preserve">directly </w:t>
            </w:r>
            <w:r>
              <w:rPr>
                <w:rFonts w:cs="Arial"/>
                <w:sz w:val="22"/>
                <w:szCs w:val="22"/>
              </w:rPr>
              <w:t>benefit from ABT due to D</w:t>
            </w:r>
            <w:r w:rsidR="00FB5CD6">
              <w:rPr>
                <w:rFonts w:cs="Arial"/>
                <w:sz w:val="22"/>
                <w:szCs w:val="22"/>
              </w:rPr>
              <w:t>f</w:t>
            </w:r>
            <w:r>
              <w:rPr>
                <w:rFonts w:cs="Arial"/>
                <w:sz w:val="22"/>
                <w:szCs w:val="22"/>
              </w:rPr>
              <w:t xml:space="preserve">I policy </w:t>
            </w: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42596BDE" w:rsidR="00E91D60" w:rsidRPr="00EF3B46" w:rsidRDefault="00385B71"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Dependants</w:t>
            </w:r>
          </w:p>
        </w:tc>
        <w:tc>
          <w:tcPr>
            <w:tcW w:w="6379" w:type="dxa"/>
          </w:tcPr>
          <w:p w14:paraId="4331F857"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51D8A6A8" w:rsidR="00E91D60" w:rsidRPr="00EF3B46" w:rsidRDefault="006160B7" w:rsidP="00390DDC">
                <w:pPr>
                  <w:autoSpaceDE w:val="0"/>
                  <w:autoSpaceDN w:val="0"/>
                  <w:adjustRightInd w:val="0"/>
                  <w:spacing w:before="300" w:after="300"/>
                  <w:rPr>
                    <w:rFonts w:cs="Arial"/>
                    <w:sz w:val="22"/>
                    <w:szCs w:val="22"/>
                  </w:rPr>
                </w:pPr>
                <w:r>
                  <w:rPr>
                    <w:rFonts w:cs="Arial"/>
                    <w:sz w:val="22"/>
                    <w:szCs w:val="22"/>
                  </w:rPr>
                  <w:t>None</w:t>
                </w:r>
              </w:p>
            </w:tc>
          </w:sdtContent>
        </w:sdt>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92A4AB1" w14:textId="469D7EE2" w:rsidR="00350B29" w:rsidRDefault="00350B29">
      <w:pPr>
        <w:rPr>
          <w:rFonts w:cs="Arial"/>
          <w:sz w:val="22"/>
          <w:szCs w:val="22"/>
        </w:rPr>
      </w:pPr>
    </w:p>
    <w:p w14:paraId="2319891B" w14:textId="25ADA4F4" w:rsidR="00350B29" w:rsidRDefault="00350B29">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910C75">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050DB583" w14:textId="56537B31" w:rsidR="00E91D60" w:rsidRPr="00EF3B46" w:rsidRDefault="00DF3A69" w:rsidP="00390DDC">
            <w:pPr>
              <w:autoSpaceDE w:val="0"/>
              <w:autoSpaceDN w:val="0"/>
              <w:adjustRightInd w:val="0"/>
              <w:spacing w:before="240" w:after="240"/>
              <w:rPr>
                <w:rFonts w:cs="Arial"/>
                <w:sz w:val="22"/>
                <w:szCs w:val="22"/>
              </w:rPr>
            </w:pPr>
            <w:r>
              <w:rPr>
                <w:rFonts w:cs="Arial"/>
                <w:sz w:val="22"/>
                <w:szCs w:val="22"/>
              </w:rPr>
              <w:t>No</w:t>
            </w:r>
            <w:r w:rsidR="0059553B">
              <w:rPr>
                <w:rFonts w:cs="Arial"/>
                <w:sz w:val="22"/>
                <w:szCs w:val="22"/>
              </w:rPr>
              <w:t>, no opp</w:t>
            </w:r>
            <w:r w:rsidR="008C63A4">
              <w:rPr>
                <w:rFonts w:cs="Arial"/>
                <w:sz w:val="22"/>
                <w:szCs w:val="22"/>
              </w:rPr>
              <w:t>ortunity within the</w:t>
            </w:r>
            <w:r w:rsidR="0059553B">
              <w:rPr>
                <w:rFonts w:cs="Arial"/>
                <w:sz w:val="22"/>
                <w:szCs w:val="22"/>
              </w:rPr>
              <w:t xml:space="preserve"> </w:t>
            </w:r>
            <w:proofErr w:type="gramStart"/>
            <w:r w:rsidR="0059553B">
              <w:rPr>
                <w:rFonts w:cs="Arial"/>
                <w:sz w:val="22"/>
                <w:szCs w:val="22"/>
              </w:rPr>
              <w:t>fare</w:t>
            </w:r>
            <w:r w:rsidR="002277F2">
              <w:rPr>
                <w:rFonts w:cs="Arial"/>
                <w:sz w:val="22"/>
                <w:szCs w:val="22"/>
              </w:rPr>
              <w:t>s</w:t>
            </w:r>
            <w:proofErr w:type="gramEnd"/>
            <w:r w:rsidR="0059553B">
              <w:rPr>
                <w:rFonts w:cs="Arial"/>
                <w:sz w:val="22"/>
                <w:szCs w:val="22"/>
              </w:rPr>
              <w:t xml:space="preserve"> </w:t>
            </w:r>
            <w:r w:rsidR="008C63A4">
              <w:rPr>
                <w:rFonts w:cs="Arial"/>
                <w:sz w:val="22"/>
                <w:szCs w:val="22"/>
              </w:rPr>
              <w:t>strategy due to</w:t>
            </w:r>
            <w:r w:rsidR="00DF7892">
              <w:rPr>
                <w:rFonts w:cs="Arial"/>
                <w:sz w:val="22"/>
                <w:szCs w:val="22"/>
              </w:rPr>
              <w:t xml:space="preserve"> the strategy principle of</w:t>
            </w:r>
            <w:r w:rsidR="008C63A4">
              <w:rPr>
                <w:rFonts w:cs="Arial"/>
                <w:sz w:val="22"/>
                <w:szCs w:val="22"/>
              </w:rPr>
              <w:t xml:space="preserve"> fairness </w:t>
            </w:r>
            <w:r w:rsidR="00DF7892">
              <w:rPr>
                <w:rFonts w:cs="Arial"/>
                <w:sz w:val="22"/>
                <w:szCs w:val="22"/>
              </w:rPr>
              <w:t>being applied to all S75 categories</w:t>
            </w:r>
          </w:p>
        </w:tc>
      </w:tr>
      <w:tr w:rsidR="00E91D60" w:rsidRPr="003B22B6" w14:paraId="133BC0E0" w14:textId="77777777" w:rsidTr="00910C75">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B6EC300" w14:textId="5BA9F3F8" w:rsidR="00E91D60" w:rsidRPr="00EF3B46" w:rsidRDefault="00DF7892" w:rsidP="00997FA1">
            <w:pPr>
              <w:autoSpaceDE w:val="0"/>
              <w:autoSpaceDN w:val="0"/>
              <w:adjustRightInd w:val="0"/>
              <w:spacing w:before="240" w:after="240"/>
              <w:rPr>
                <w:rFonts w:cs="Arial"/>
                <w:sz w:val="22"/>
                <w:szCs w:val="22"/>
              </w:rPr>
            </w:pPr>
            <w:r>
              <w:rPr>
                <w:rFonts w:cs="Arial"/>
                <w:sz w:val="22"/>
                <w:szCs w:val="22"/>
              </w:rPr>
              <w:t xml:space="preserve">No, no opportunity within the </w:t>
            </w:r>
            <w:proofErr w:type="gramStart"/>
            <w:r>
              <w:rPr>
                <w:rFonts w:cs="Arial"/>
                <w:sz w:val="22"/>
                <w:szCs w:val="22"/>
              </w:rPr>
              <w:t>fare</w:t>
            </w:r>
            <w:r w:rsidR="002277F2">
              <w:rPr>
                <w:rFonts w:cs="Arial"/>
                <w:sz w:val="22"/>
                <w:szCs w:val="22"/>
              </w:rPr>
              <w:t>s</w:t>
            </w:r>
            <w:proofErr w:type="gramEnd"/>
            <w:r>
              <w:rPr>
                <w:rFonts w:cs="Arial"/>
                <w:sz w:val="22"/>
                <w:szCs w:val="22"/>
              </w:rPr>
              <w:t xml:space="preserve"> strategy due to the strategy principle of fairness being applied to all S75 categories</w:t>
            </w:r>
          </w:p>
        </w:tc>
      </w:tr>
      <w:tr w:rsidR="00E91D60" w:rsidRPr="003B22B6" w14:paraId="14568865" w14:textId="77777777" w:rsidTr="00910C75">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DC61D15" w14:textId="220163E3" w:rsidR="00E91D60" w:rsidRPr="00EF3B46" w:rsidRDefault="00DF7892" w:rsidP="00390DDC">
            <w:pPr>
              <w:autoSpaceDE w:val="0"/>
              <w:autoSpaceDN w:val="0"/>
              <w:adjustRightInd w:val="0"/>
              <w:spacing w:before="240" w:after="240"/>
              <w:rPr>
                <w:rFonts w:cs="Arial"/>
                <w:sz w:val="22"/>
                <w:szCs w:val="22"/>
              </w:rPr>
            </w:pPr>
            <w:r>
              <w:rPr>
                <w:rFonts w:cs="Arial"/>
                <w:sz w:val="22"/>
                <w:szCs w:val="22"/>
              </w:rPr>
              <w:t xml:space="preserve">No, no opportunity within the </w:t>
            </w:r>
            <w:proofErr w:type="gramStart"/>
            <w:r>
              <w:rPr>
                <w:rFonts w:cs="Arial"/>
                <w:sz w:val="22"/>
                <w:szCs w:val="22"/>
              </w:rPr>
              <w:t>fare</w:t>
            </w:r>
            <w:r w:rsidR="002277F2">
              <w:rPr>
                <w:rFonts w:cs="Arial"/>
                <w:sz w:val="22"/>
                <w:szCs w:val="22"/>
              </w:rPr>
              <w:t>s</w:t>
            </w:r>
            <w:proofErr w:type="gramEnd"/>
            <w:r>
              <w:rPr>
                <w:rFonts w:cs="Arial"/>
                <w:sz w:val="22"/>
                <w:szCs w:val="22"/>
              </w:rPr>
              <w:t xml:space="preserve"> strategy due to the strategy principle of fairness being applied to all S75 categories</w:t>
            </w:r>
          </w:p>
        </w:tc>
      </w:tr>
      <w:tr w:rsidR="00E91D60" w:rsidRPr="003B22B6" w14:paraId="10412960" w14:textId="77777777" w:rsidTr="00910C75">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6BC7E133" w14:textId="61DA5DEC" w:rsidR="00E91D60" w:rsidRPr="00EF3B46" w:rsidRDefault="0059553B" w:rsidP="00596809">
            <w:pPr>
              <w:autoSpaceDE w:val="0"/>
              <w:autoSpaceDN w:val="0"/>
              <w:adjustRightInd w:val="0"/>
              <w:spacing w:before="240" w:after="240"/>
              <w:rPr>
                <w:rFonts w:cs="Arial"/>
                <w:sz w:val="22"/>
                <w:szCs w:val="22"/>
              </w:rPr>
            </w:pPr>
            <w:r>
              <w:rPr>
                <w:rFonts w:cs="Arial"/>
                <w:sz w:val="22"/>
                <w:szCs w:val="22"/>
              </w:rPr>
              <w:t>Yes, ABT is fairer for all age groups</w:t>
            </w:r>
            <w:r w:rsidR="002967A0">
              <w:rPr>
                <w:rFonts w:cs="Arial"/>
                <w:sz w:val="22"/>
                <w:szCs w:val="22"/>
              </w:rPr>
              <w:t>.  R</w:t>
            </w:r>
            <w:r w:rsidR="000A0984">
              <w:rPr>
                <w:rFonts w:cs="Arial"/>
                <w:sz w:val="22"/>
                <w:szCs w:val="22"/>
              </w:rPr>
              <w:t xml:space="preserve">elevant campaigns </w:t>
            </w:r>
            <w:r w:rsidR="002967A0">
              <w:rPr>
                <w:rFonts w:cs="Arial"/>
                <w:sz w:val="22"/>
                <w:szCs w:val="22"/>
              </w:rPr>
              <w:t xml:space="preserve">are run </w:t>
            </w:r>
            <w:r w:rsidR="000A0984">
              <w:rPr>
                <w:rFonts w:cs="Arial"/>
                <w:sz w:val="22"/>
                <w:szCs w:val="22"/>
              </w:rPr>
              <w:t xml:space="preserve">to promote travel amongst different age categories e.g. </w:t>
            </w:r>
            <w:proofErr w:type="spellStart"/>
            <w:r w:rsidR="002967A0">
              <w:rPr>
                <w:rFonts w:cs="Arial"/>
                <w:sz w:val="22"/>
                <w:szCs w:val="22"/>
              </w:rPr>
              <w:t>Ylink</w:t>
            </w:r>
            <w:proofErr w:type="spellEnd"/>
            <w:r w:rsidR="002967A0">
              <w:rPr>
                <w:rFonts w:cs="Arial"/>
                <w:sz w:val="22"/>
                <w:szCs w:val="22"/>
              </w:rPr>
              <w:t xml:space="preserve"> and Seniors promotion campaigns</w:t>
            </w:r>
          </w:p>
        </w:tc>
        <w:tc>
          <w:tcPr>
            <w:tcW w:w="4111" w:type="dxa"/>
          </w:tcPr>
          <w:p w14:paraId="6E1755BD" w14:textId="77777777" w:rsidR="00E91D60" w:rsidRPr="00EF3B46" w:rsidRDefault="00E91D60" w:rsidP="00390DDC">
            <w:pPr>
              <w:autoSpaceDE w:val="0"/>
              <w:autoSpaceDN w:val="0"/>
              <w:adjustRightInd w:val="0"/>
              <w:spacing w:before="240" w:after="240"/>
              <w:rPr>
                <w:rFonts w:cs="Arial"/>
                <w:sz w:val="22"/>
                <w:szCs w:val="22"/>
              </w:rPr>
            </w:pPr>
          </w:p>
        </w:tc>
      </w:tr>
      <w:tr w:rsidR="00E91D60" w:rsidRPr="003B22B6" w14:paraId="26E419BE" w14:textId="77777777" w:rsidTr="00910C75">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3A9746B" w14:textId="2A61B96F" w:rsidR="00E91D60" w:rsidRPr="00EF3B46" w:rsidRDefault="00907F18" w:rsidP="00997FA1">
            <w:pPr>
              <w:autoSpaceDE w:val="0"/>
              <w:autoSpaceDN w:val="0"/>
              <w:adjustRightInd w:val="0"/>
              <w:spacing w:before="240" w:after="240"/>
              <w:rPr>
                <w:rFonts w:cs="Arial"/>
                <w:sz w:val="22"/>
                <w:szCs w:val="22"/>
              </w:rPr>
            </w:pPr>
            <w:r>
              <w:rPr>
                <w:rFonts w:cs="Arial"/>
                <w:sz w:val="22"/>
                <w:szCs w:val="22"/>
              </w:rPr>
              <w:t xml:space="preserve">No, no opportunity within the </w:t>
            </w:r>
            <w:proofErr w:type="gramStart"/>
            <w:r>
              <w:rPr>
                <w:rFonts w:cs="Arial"/>
                <w:sz w:val="22"/>
                <w:szCs w:val="22"/>
              </w:rPr>
              <w:t>fare</w:t>
            </w:r>
            <w:r w:rsidR="002277F2">
              <w:rPr>
                <w:rFonts w:cs="Arial"/>
                <w:sz w:val="22"/>
                <w:szCs w:val="22"/>
              </w:rPr>
              <w:t>s</w:t>
            </w:r>
            <w:proofErr w:type="gramEnd"/>
            <w:r>
              <w:rPr>
                <w:rFonts w:cs="Arial"/>
                <w:sz w:val="22"/>
                <w:szCs w:val="22"/>
              </w:rPr>
              <w:t xml:space="preserve"> strategy due to the strategy principle of fairness being applied to all S75 categories</w:t>
            </w:r>
          </w:p>
        </w:tc>
      </w:tr>
      <w:tr w:rsidR="00E91D60" w:rsidRPr="003B22B6" w14:paraId="7486B301" w14:textId="77777777" w:rsidTr="00910C75">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Sexual orientation</w:t>
            </w:r>
          </w:p>
        </w:tc>
        <w:tc>
          <w:tcPr>
            <w:tcW w:w="4253"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139920A9" w14:textId="0213931F" w:rsidR="00E91D60" w:rsidRPr="00EF3B46" w:rsidRDefault="00907F18" w:rsidP="00997FA1">
            <w:pPr>
              <w:autoSpaceDE w:val="0"/>
              <w:autoSpaceDN w:val="0"/>
              <w:adjustRightInd w:val="0"/>
              <w:spacing w:before="240" w:after="240"/>
              <w:rPr>
                <w:rFonts w:cs="Arial"/>
                <w:sz w:val="22"/>
                <w:szCs w:val="22"/>
              </w:rPr>
            </w:pPr>
            <w:r>
              <w:rPr>
                <w:rFonts w:cs="Arial"/>
                <w:sz w:val="22"/>
                <w:szCs w:val="22"/>
              </w:rPr>
              <w:t xml:space="preserve">No, no opportunity within the </w:t>
            </w:r>
            <w:proofErr w:type="gramStart"/>
            <w:r>
              <w:rPr>
                <w:rFonts w:cs="Arial"/>
                <w:sz w:val="22"/>
                <w:szCs w:val="22"/>
              </w:rPr>
              <w:t>fare</w:t>
            </w:r>
            <w:r w:rsidR="002277F2">
              <w:rPr>
                <w:rFonts w:cs="Arial"/>
                <w:sz w:val="22"/>
                <w:szCs w:val="22"/>
              </w:rPr>
              <w:t>s</w:t>
            </w:r>
            <w:proofErr w:type="gramEnd"/>
            <w:r>
              <w:rPr>
                <w:rFonts w:cs="Arial"/>
                <w:sz w:val="22"/>
                <w:szCs w:val="22"/>
              </w:rPr>
              <w:t xml:space="preserve"> strategy due to the strategy principle of fairness being applied to all S75 categories</w:t>
            </w:r>
          </w:p>
        </w:tc>
      </w:tr>
      <w:tr w:rsidR="00E91D60" w:rsidRPr="003B22B6" w14:paraId="54916D67" w14:textId="77777777" w:rsidTr="00910C75">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34476E0" w14:textId="43FFBDCA" w:rsidR="00E91D60" w:rsidRPr="00EF3B46" w:rsidRDefault="00907F18" w:rsidP="00997FA1">
            <w:pPr>
              <w:autoSpaceDE w:val="0"/>
              <w:autoSpaceDN w:val="0"/>
              <w:adjustRightInd w:val="0"/>
              <w:spacing w:before="240" w:after="240"/>
              <w:rPr>
                <w:rFonts w:cs="Arial"/>
                <w:sz w:val="22"/>
                <w:szCs w:val="22"/>
              </w:rPr>
            </w:pPr>
            <w:r>
              <w:rPr>
                <w:rFonts w:cs="Arial"/>
                <w:sz w:val="22"/>
                <w:szCs w:val="22"/>
              </w:rPr>
              <w:t xml:space="preserve">No, no opportunity within the </w:t>
            </w:r>
            <w:proofErr w:type="gramStart"/>
            <w:r>
              <w:rPr>
                <w:rFonts w:cs="Arial"/>
                <w:sz w:val="22"/>
                <w:szCs w:val="22"/>
              </w:rPr>
              <w:t>fare</w:t>
            </w:r>
            <w:r w:rsidR="002277F2">
              <w:rPr>
                <w:rFonts w:cs="Arial"/>
                <w:sz w:val="22"/>
                <w:szCs w:val="22"/>
              </w:rPr>
              <w:t>s</w:t>
            </w:r>
            <w:proofErr w:type="gramEnd"/>
            <w:r>
              <w:rPr>
                <w:rFonts w:cs="Arial"/>
                <w:sz w:val="22"/>
                <w:szCs w:val="22"/>
              </w:rPr>
              <w:t xml:space="preserve"> strategy due to the strategy principle of fairness being applied to all S75 categories</w:t>
            </w:r>
          </w:p>
        </w:tc>
      </w:tr>
      <w:tr w:rsidR="00E91D60" w:rsidRPr="003B22B6" w14:paraId="0B3C8CD4" w14:textId="77777777" w:rsidTr="00910C75">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4111" w:type="dxa"/>
          </w:tcPr>
          <w:p w14:paraId="2386F39D" w14:textId="4520CAB2" w:rsidR="00E91D60" w:rsidRPr="00EF3B46" w:rsidRDefault="00907F18" w:rsidP="00390DDC">
            <w:pPr>
              <w:autoSpaceDE w:val="0"/>
              <w:autoSpaceDN w:val="0"/>
              <w:adjustRightInd w:val="0"/>
              <w:spacing w:before="240" w:after="240"/>
              <w:rPr>
                <w:rFonts w:cs="Arial"/>
                <w:sz w:val="22"/>
                <w:szCs w:val="22"/>
              </w:rPr>
            </w:pPr>
            <w:r>
              <w:rPr>
                <w:rFonts w:cs="Arial"/>
                <w:sz w:val="22"/>
                <w:szCs w:val="22"/>
              </w:rPr>
              <w:t xml:space="preserve">No, no opportunity within the </w:t>
            </w:r>
            <w:proofErr w:type="gramStart"/>
            <w:r>
              <w:rPr>
                <w:rFonts w:cs="Arial"/>
                <w:sz w:val="22"/>
                <w:szCs w:val="22"/>
              </w:rPr>
              <w:t>fare</w:t>
            </w:r>
            <w:r w:rsidR="002277F2">
              <w:rPr>
                <w:rFonts w:cs="Arial"/>
                <w:sz w:val="22"/>
                <w:szCs w:val="22"/>
              </w:rPr>
              <w:t>s</w:t>
            </w:r>
            <w:proofErr w:type="gramEnd"/>
            <w:r>
              <w:rPr>
                <w:rFonts w:cs="Arial"/>
                <w:sz w:val="22"/>
                <w:szCs w:val="22"/>
              </w:rPr>
              <w:t xml:space="preserve"> strategy due to the strategy principle of fairness being applied to all S75 categories</w:t>
            </w:r>
          </w:p>
        </w:tc>
      </w:tr>
      <w:tr w:rsidR="00E91D60" w:rsidRPr="003B22B6" w14:paraId="4794C85E" w14:textId="77777777" w:rsidTr="00910C75">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1ECE2751" w:rsidR="00E91D60" w:rsidRPr="00EF3B46" w:rsidRDefault="00832F83" w:rsidP="00390DDC">
            <w:pPr>
              <w:autoSpaceDE w:val="0"/>
              <w:autoSpaceDN w:val="0"/>
              <w:adjustRightInd w:val="0"/>
              <w:spacing w:before="240" w:after="240"/>
              <w:rPr>
                <w:rFonts w:cs="Arial"/>
                <w:sz w:val="22"/>
                <w:szCs w:val="22"/>
              </w:rPr>
            </w:pPr>
            <w:r>
              <w:rPr>
                <w:rFonts w:cs="Arial"/>
                <w:sz w:val="22"/>
                <w:szCs w:val="22"/>
              </w:rPr>
              <w:t xml:space="preserve">Yes, ABT is fairer for all age groups.  Relevant campaigns are run to promote travel amongst different age categories e.g. </w:t>
            </w:r>
            <w:proofErr w:type="spellStart"/>
            <w:r>
              <w:rPr>
                <w:rFonts w:cs="Arial"/>
                <w:sz w:val="22"/>
                <w:szCs w:val="22"/>
              </w:rPr>
              <w:t>Ylink</w:t>
            </w:r>
            <w:proofErr w:type="spellEnd"/>
            <w:r>
              <w:rPr>
                <w:rFonts w:cs="Arial"/>
                <w:sz w:val="22"/>
                <w:szCs w:val="22"/>
              </w:rPr>
              <w:t xml:space="preserve"> and Seniors promotion campaigns</w:t>
            </w:r>
          </w:p>
        </w:tc>
        <w:tc>
          <w:tcPr>
            <w:tcW w:w="4111" w:type="dxa"/>
          </w:tcPr>
          <w:p w14:paraId="288669C7" w14:textId="77777777" w:rsidR="00E91D60" w:rsidRPr="00EF3B46" w:rsidRDefault="00E91D60" w:rsidP="005E1F31">
            <w:pPr>
              <w:autoSpaceDE w:val="0"/>
              <w:autoSpaceDN w:val="0"/>
              <w:adjustRightInd w:val="0"/>
              <w:spacing w:before="240" w:after="240"/>
              <w:rPr>
                <w:rFonts w:cs="Arial"/>
                <w:sz w:val="22"/>
                <w:szCs w:val="22"/>
              </w:rPr>
            </w:pP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293EC9AC" w:rsidR="00876174" w:rsidRPr="00EF3B46" w:rsidRDefault="00816E87"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67B1D166" w:rsidR="00876174" w:rsidRPr="00EF3B46" w:rsidRDefault="00816E87"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4700C074" w:rsidR="00876174" w:rsidRPr="00EF3B46" w:rsidRDefault="00816E87" w:rsidP="009E464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 xml:space="preserve">Are there opportunities to better promote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910C75">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48435215" w14:textId="4AB74B58" w:rsidR="00E91D60" w:rsidRPr="00EF3B46" w:rsidRDefault="00816E87" w:rsidP="005E1F31">
            <w:pPr>
              <w:autoSpaceDE w:val="0"/>
              <w:autoSpaceDN w:val="0"/>
              <w:adjustRightInd w:val="0"/>
              <w:spacing w:before="240" w:after="240"/>
              <w:rPr>
                <w:rFonts w:cs="Arial"/>
                <w:sz w:val="22"/>
                <w:szCs w:val="22"/>
              </w:rPr>
            </w:pPr>
            <w:r>
              <w:rPr>
                <w:rFonts w:cs="Arial"/>
                <w:sz w:val="22"/>
                <w:szCs w:val="22"/>
              </w:rPr>
              <w:t>No</w:t>
            </w:r>
            <w:r w:rsidR="000475AA">
              <w:rPr>
                <w:rFonts w:cs="Arial"/>
                <w:sz w:val="22"/>
                <w:szCs w:val="22"/>
              </w:rPr>
              <w:t xml:space="preserve">, there are no opportunities within the fares strategy to </w:t>
            </w:r>
            <w:r w:rsidR="00605B20">
              <w:rPr>
                <w:rFonts w:cs="Arial"/>
                <w:sz w:val="22"/>
                <w:szCs w:val="22"/>
              </w:rPr>
              <w:t xml:space="preserve">promote good relations.  The fare strategy is </w:t>
            </w:r>
            <w:r w:rsidR="00DB455F">
              <w:rPr>
                <w:rFonts w:cs="Arial"/>
                <w:sz w:val="22"/>
                <w:szCs w:val="22"/>
              </w:rPr>
              <w:t>applied across Northern Ireland equally.</w:t>
            </w:r>
          </w:p>
        </w:tc>
      </w:tr>
      <w:tr w:rsidR="00E91D60" w:rsidRPr="003B22B6" w14:paraId="1F173A4D" w14:textId="77777777" w:rsidTr="00910C75">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EA29ABD" w14:textId="78D8A7CC" w:rsidR="00E91D60" w:rsidRPr="00EF3B46" w:rsidRDefault="00DB455F" w:rsidP="005E1F31">
            <w:pPr>
              <w:autoSpaceDE w:val="0"/>
              <w:autoSpaceDN w:val="0"/>
              <w:adjustRightInd w:val="0"/>
              <w:spacing w:before="240" w:after="240"/>
              <w:rPr>
                <w:rFonts w:cs="Arial"/>
                <w:sz w:val="22"/>
                <w:szCs w:val="22"/>
              </w:rPr>
            </w:pPr>
            <w:r>
              <w:rPr>
                <w:rFonts w:cs="Arial"/>
                <w:sz w:val="22"/>
                <w:szCs w:val="22"/>
              </w:rPr>
              <w:t>No, there are no opportunities within the fares strategy to promote good relations.  The fare strategy is applied across Northern Ireland equally.</w:t>
            </w:r>
          </w:p>
        </w:tc>
      </w:tr>
      <w:tr w:rsidR="00E91D60" w:rsidRPr="003B22B6" w14:paraId="732DC21E" w14:textId="77777777" w:rsidTr="00910C75">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4A25899" w14:textId="60B9CF54" w:rsidR="00E91D60" w:rsidRPr="00EF3B46" w:rsidRDefault="00DB455F" w:rsidP="005E1F31">
            <w:pPr>
              <w:autoSpaceDE w:val="0"/>
              <w:autoSpaceDN w:val="0"/>
              <w:adjustRightInd w:val="0"/>
              <w:spacing w:before="240" w:after="240"/>
              <w:rPr>
                <w:rFonts w:cs="Arial"/>
                <w:sz w:val="22"/>
                <w:szCs w:val="22"/>
              </w:rPr>
            </w:pPr>
            <w:r>
              <w:rPr>
                <w:rFonts w:cs="Arial"/>
                <w:sz w:val="22"/>
                <w:szCs w:val="22"/>
              </w:rPr>
              <w:t>No, there are no opportunities within the fares strategy to promote good relations.  The fare strategy is applied across Northern Ireland equally.</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6426E603" w:rsidR="006C36D6" w:rsidRPr="003B22B6" w:rsidRDefault="005A78EC" w:rsidP="007A35CC">
            <w:pPr>
              <w:autoSpaceDE w:val="0"/>
              <w:autoSpaceDN w:val="0"/>
              <w:adjustRightInd w:val="0"/>
              <w:rPr>
                <w:rFonts w:cs="Arial"/>
                <w:sz w:val="22"/>
                <w:szCs w:val="22"/>
              </w:rPr>
            </w:pPr>
            <w:r>
              <w:rPr>
                <w:rFonts w:cs="Arial"/>
                <w:sz w:val="22"/>
                <w:szCs w:val="22"/>
              </w:rPr>
              <w:t>We have not identified any multiple identity catego</w:t>
            </w:r>
            <w:r w:rsidR="006A73AD">
              <w:rPr>
                <w:rFonts w:cs="Arial"/>
                <w:sz w:val="22"/>
                <w:szCs w:val="22"/>
              </w:rPr>
              <w:t>ry impacts</w:t>
            </w:r>
            <w:r>
              <w:rPr>
                <w:rFonts w:cs="Arial"/>
                <w:sz w:val="22"/>
                <w:szCs w:val="22"/>
              </w:rPr>
              <w:t xml:space="preserve"> through this screening exercise. </w:t>
            </w:r>
          </w:p>
          <w:p w14:paraId="1D958D30" w14:textId="77777777" w:rsidR="00DD78E3" w:rsidRPr="003B22B6" w:rsidRDefault="00DD78E3" w:rsidP="007A35CC">
            <w:pPr>
              <w:autoSpaceDE w:val="0"/>
              <w:autoSpaceDN w:val="0"/>
              <w:adjustRightInd w:val="0"/>
              <w:rPr>
                <w:rFonts w:cs="Arial"/>
                <w:sz w:val="22"/>
                <w:szCs w:val="22"/>
              </w:rPr>
            </w:pPr>
          </w:p>
          <w:p w14:paraId="0D562243" w14:textId="77777777" w:rsidR="00DD78E3" w:rsidRPr="003B22B6" w:rsidRDefault="00DD78E3" w:rsidP="007A35CC">
            <w:pPr>
              <w:autoSpaceDE w:val="0"/>
              <w:autoSpaceDN w:val="0"/>
              <w:adjustRightInd w:val="0"/>
              <w:rPr>
                <w:rFonts w:cs="Arial"/>
                <w:sz w:val="22"/>
                <w:szCs w:val="22"/>
              </w:rPr>
            </w:pPr>
          </w:p>
          <w:p w14:paraId="3C6D242E" w14:textId="77777777" w:rsidR="00DD78E3" w:rsidRPr="003B22B6" w:rsidRDefault="00DD78E3" w:rsidP="007A35CC">
            <w:pPr>
              <w:autoSpaceDE w:val="0"/>
              <w:autoSpaceDN w:val="0"/>
              <w:adjustRightInd w:val="0"/>
              <w:rPr>
                <w:rFonts w:cs="Arial"/>
                <w:sz w:val="22"/>
                <w:szCs w:val="22"/>
              </w:rPr>
            </w:pP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DEFB809" w14:textId="5544C792" w:rsidR="00DD78E3" w:rsidRPr="003B22B6" w:rsidRDefault="00CD17B5" w:rsidP="007A35CC">
            <w:pPr>
              <w:autoSpaceDE w:val="0"/>
              <w:autoSpaceDN w:val="0"/>
              <w:adjustRightInd w:val="0"/>
              <w:rPr>
                <w:rFonts w:cs="Arial"/>
                <w:sz w:val="22"/>
                <w:szCs w:val="22"/>
              </w:rPr>
            </w:pPr>
            <w:r>
              <w:rPr>
                <w:rFonts w:cs="Arial"/>
                <w:sz w:val="22"/>
                <w:szCs w:val="22"/>
              </w:rPr>
              <w:t xml:space="preserve">N/a </w:t>
            </w:r>
          </w:p>
          <w:p w14:paraId="70743A76" w14:textId="77777777" w:rsidR="0073123B" w:rsidRPr="003B22B6" w:rsidRDefault="0073123B" w:rsidP="007A35CC">
            <w:pPr>
              <w:autoSpaceDE w:val="0"/>
              <w:autoSpaceDN w:val="0"/>
              <w:adjustRightInd w:val="0"/>
              <w:rPr>
                <w:rFonts w:cs="Arial"/>
                <w:sz w:val="22"/>
                <w:szCs w:val="22"/>
              </w:rPr>
            </w:pP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6F75740" w:rsidR="00625162" w:rsidRDefault="00625162" w:rsidP="00DD78E3">
      <w:pPr>
        <w:tabs>
          <w:tab w:val="left" w:pos="3825"/>
        </w:tabs>
        <w:autoSpaceDE w:val="0"/>
        <w:autoSpaceDN w:val="0"/>
        <w:adjustRightInd w:val="0"/>
        <w:rPr>
          <w:rFonts w:cs="Arial"/>
          <w:b/>
          <w:sz w:val="22"/>
          <w:szCs w:val="22"/>
        </w:rPr>
      </w:pPr>
    </w:p>
    <w:p w14:paraId="19DAFA8F" w14:textId="00CAFE4B" w:rsidR="00090E7B" w:rsidRDefault="00090E7B" w:rsidP="00DD78E3">
      <w:pPr>
        <w:tabs>
          <w:tab w:val="left" w:pos="3825"/>
        </w:tabs>
        <w:autoSpaceDE w:val="0"/>
        <w:autoSpaceDN w:val="0"/>
        <w:adjustRightInd w:val="0"/>
        <w:rPr>
          <w:rFonts w:cs="Arial"/>
          <w:b/>
          <w:sz w:val="22"/>
          <w:szCs w:val="22"/>
        </w:rPr>
      </w:pPr>
    </w:p>
    <w:p w14:paraId="068A3B85" w14:textId="001A209B" w:rsidR="00090E7B" w:rsidRDefault="00090E7B" w:rsidP="00DD78E3">
      <w:pPr>
        <w:tabs>
          <w:tab w:val="left" w:pos="3825"/>
        </w:tabs>
        <w:autoSpaceDE w:val="0"/>
        <w:autoSpaceDN w:val="0"/>
        <w:adjustRightInd w:val="0"/>
        <w:rPr>
          <w:rFonts w:cs="Arial"/>
          <w:b/>
          <w:sz w:val="22"/>
          <w:szCs w:val="22"/>
        </w:rPr>
      </w:pPr>
    </w:p>
    <w:p w14:paraId="05619DA2" w14:textId="77777777" w:rsidR="00090E7B" w:rsidRDefault="00090E7B"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lastRenderedPageBreak/>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7B669B8C" w14:textId="580973C4" w:rsidR="00357963" w:rsidRPr="00560A3A" w:rsidRDefault="003A75AC" w:rsidP="00D40EEE">
            <w:pPr>
              <w:autoSpaceDE w:val="0"/>
              <w:autoSpaceDN w:val="0"/>
              <w:adjustRightInd w:val="0"/>
              <w:rPr>
                <w:rFonts w:cs="Arial"/>
                <w:sz w:val="22"/>
                <w:szCs w:val="22"/>
              </w:rPr>
            </w:pPr>
            <w:r>
              <w:rPr>
                <w:rFonts w:cs="Arial"/>
                <w:sz w:val="22"/>
                <w:szCs w:val="22"/>
              </w:rPr>
              <w:t>No</w:t>
            </w:r>
            <w:r w:rsidR="00357963">
              <w:rPr>
                <w:rFonts w:cs="Arial"/>
                <w:sz w:val="22"/>
                <w:szCs w:val="22"/>
              </w:rPr>
              <w:t>t required, the fare</w:t>
            </w:r>
            <w:r w:rsidR="00652EEC">
              <w:rPr>
                <w:rFonts w:cs="Arial"/>
                <w:sz w:val="22"/>
                <w:szCs w:val="22"/>
              </w:rPr>
              <w:t>s</w:t>
            </w:r>
            <w:r w:rsidR="00357963">
              <w:rPr>
                <w:rFonts w:cs="Arial"/>
                <w:sz w:val="22"/>
                <w:szCs w:val="22"/>
              </w:rPr>
              <w:t xml:space="preserve"> strategy is applied across Northern Ireland equally</w:t>
            </w:r>
            <w:r w:rsidR="00090E7B">
              <w:rPr>
                <w:rFonts w:cs="Arial"/>
                <w:sz w:val="22"/>
                <w:szCs w:val="22"/>
              </w:rPr>
              <w:t xml:space="preserve">.  </w:t>
            </w:r>
          </w:p>
          <w:p w14:paraId="4266BB59" w14:textId="77777777" w:rsidR="00D40EEE" w:rsidRPr="00560A3A" w:rsidRDefault="00D40EEE" w:rsidP="00D40EEE">
            <w:pPr>
              <w:autoSpaceDE w:val="0"/>
              <w:autoSpaceDN w:val="0"/>
              <w:adjustRightInd w:val="0"/>
              <w:rPr>
                <w:rFonts w:cs="Arial"/>
                <w:sz w:val="22"/>
                <w:szCs w:val="22"/>
              </w:rPr>
            </w:pPr>
          </w:p>
          <w:p w14:paraId="7A2E1248" w14:textId="77777777" w:rsidR="00D40EEE" w:rsidRPr="00560A3A" w:rsidRDefault="00D40EEE" w:rsidP="00D40EEE">
            <w:pPr>
              <w:autoSpaceDE w:val="0"/>
              <w:autoSpaceDN w:val="0"/>
              <w:adjustRightInd w:val="0"/>
              <w:rPr>
                <w:rFonts w:cs="Arial"/>
                <w:sz w:val="22"/>
                <w:szCs w:val="22"/>
              </w:rPr>
            </w:pP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77777777" w:rsidR="00E91D60" w:rsidRPr="003B22B6" w:rsidRDefault="00E91D60" w:rsidP="00E43D7A">
            <w:pPr>
              <w:autoSpaceDE w:val="0"/>
              <w:autoSpaceDN w:val="0"/>
              <w:adjustRightInd w:val="0"/>
              <w:rPr>
                <w:rFonts w:cs="Arial"/>
                <w:sz w:val="22"/>
                <w:szCs w:val="22"/>
              </w:rPr>
            </w:pPr>
          </w:p>
          <w:p w14:paraId="5F9BA70D" w14:textId="0636FEDE" w:rsidR="00E91D60" w:rsidRPr="003B22B6" w:rsidRDefault="00357963" w:rsidP="00E43D7A">
            <w:pPr>
              <w:autoSpaceDE w:val="0"/>
              <w:autoSpaceDN w:val="0"/>
              <w:adjustRightInd w:val="0"/>
              <w:rPr>
                <w:rFonts w:cs="Arial"/>
                <w:sz w:val="22"/>
                <w:szCs w:val="22"/>
              </w:rPr>
            </w:pPr>
            <w:r>
              <w:rPr>
                <w:rFonts w:cs="Arial"/>
                <w:sz w:val="22"/>
                <w:szCs w:val="22"/>
              </w:rPr>
              <w:t xml:space="preserve">No mitigations have been identified through this screening exercise </w:t>
            </w:r>
          </w:p>
          <w:p w14:paraId="71649A2D" w14:textId="77777777" w:rsidR="00DD78E3" w:rsidRPr="003B22B6" w:rsidRDefault="00DD78E3"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BD22C95" w14:textId="43FC12A1" w:rsidR="00D40EEE" w:rsidRPr="003B22B6" w:rsidRDefault="00357963" w:rsidP="00E43D7A">
            <w:pPr>
              <w:autoSpaceDE w:val="0"/>
              <w:autoSpaceDN w:val="0"/>
              <w:adjustRightInd w:val="0"/>
              <w:rPr>
                <w:rFonts w:cs="Arial"/>
                <w:sz w:val="22"/>
                <w:szCs w:val="22"/>
              </w:rPr>
            </w:pPr>
            <w:r>
              <w:rPr>
                <w:rFonts w:cs="Arial"/>
                <w:sz w:val="22"/>
                <w:szCs w:val="22"/>
              </w:rPr>
              <w:t xml:space="preserve">N/a </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701C59D3" w14:textId="274C7FE1" w:rsidR="00D40EEE" w:rsidRPr="003B22B6" w:rsidRDefault="00357963" w:rsidP="00E43D7A">
            <w:pPr>
              <w:autoSpaceDE w:val="0"/>
              <w:autoSpaceDN w:val="0"/>
              <w:adjustRightInd w:val="0"/>
              <w:rPr>
                <w:rFonts w:cs="Arial"/>
                <w:sz w:val="22"/>
                <w:szCs w:val="22"/>
              </w:rPr>
            </w:pPr>
            <w:r>
              <w:rPr>
                <w:rFonts w:cs="Arial"/>
                <w:sz w:val="22"/>
                <w:szCs w:val="22"/>
              </w:rPr>
              <w:lastRenderedPageBreak/>
              <w:t xml:space="preserve">N/a </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33BD249E" w14:textId="77777777" w:rsidR="00AE252E" w:rsidRDefault="00AE252E">
      <w:pPr>
        <w:rPr>
          <w:rFonts w:cs="Arial"/>
          <w:b/>
          <w:sz w:val="22"/>
          <w:szCs w:val="22"/>
          <w:u w:val="single"/>
        </w:rPr>
      </w:pPr>
      <w:bookmarkStart w:id="3" w:name="Part4"/>
      <w:r>
        <w:rPr>
          <w:rFonts w:cs="Arial"/>
          <w:b/>
          <w:sz w:val="22"/>
          <w:szCs w:val="22"/>
          <w:u w:val="single"/>
        </w:rPr>
        <w:br w:type="page"/>
      </w:r>
    </w:p>
    <w:p w14:paraId="699B5851" w14:textId="6C026A83" w:rsidR="00E91D60" w:rsidRPr="00625162" w:rsidRDefault="00625162" w:rsidP="00E91D60">
      <w:pPr>
        <w:autoSpaceDE w:val="0"/>
        <w:autoSpaceDN w:val="0"/>
        <w:adjustRightInd w:val="0"/>
        <w:rPr>
          <w:rFonts w:cs="Arial"/>
          <w:b/>
          <w:sz w:val="22"/>
          <w:szCs w:val="22"/>
          <w:u w:val="single"/>
        </w:rPr>
      </w:pPr>
      <w:r w:rsidRPr="00625162">
        <w:rPr>
          <w:rFonts w:cs="Arial"/>
          <w:b/>
          <w:sz w:val="22"/>
          <w:szCs w:val="22"/>
          <w:u w:val="single"/>
        </w:rPr>
        <w:lastRenderedPageBreak/>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1ABF1FA3"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Default="00937025"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37025" w14:paraId="36EECC5D" w14:textId="77777777" w:rsidTr="00937025">
        <w:tc>
          <w:tcPr>
            <w:tcW w:w="9928" w:type="dxa"/>
          </w:tcPr>
          <w:p w14:paraId="0C046883" w14:textId="36354E09" w:rsidR="00937025" w:rsidRPr="00AE252E" w:rsidRDefault="00AE252E" w:rsidP="00FD2056">
            <w:pPr>
              <w:autoSpaceDE w:val="0"/>
              <w:autoSpaceDN w:val="0"/>
              <w:adjustRightInd w:val="0"/>
              <w:rPr>
                <w:rFonts w:cs="Arial"/>
                <w:i/>
                <w:iCs/>
                <w:sz w:val="22"/>
                <w:szCs w:val="22"/>
              </w:rPr>
            </w:pPr>
            <w:r w:rsidRPr="00AE252E">
              <w:rPr>
                <w:rFonts w:cs="Arial"/>
                <w:i/>
                <w:iCs/>
                <w:sz w:val="22"/>
                <w:szCs w:val="22"/>
              </w:rPr>
              <w:t>If applicable, please comment on how you will monitor the impact of this policy.</w:t>
            </w:r>
          </w:p>
          <w:p w14:paraId="0C5EEA30" w14:textId="6CC26805" w:rsidR="00937025" w:rsidRDefault="00937025" w:rsidP="00FD2056">
            <w:pPr>
              <w:autoSpaceDE w:val="0"/>
              <w:autoSpaceDN w:val="0"/>
              <w:adjustRightInd w:val="0"/>
              <w:rPr>
                <w:rFonts w:cs="Arial"/>
                <w:sz w:val="22"/>
                <w:szCs w:val="22"/>
              </w:rPr>
            </w:pPr>
          </w:p>
          <w:p w14:paraId="791D6DDE" w14:textId="6697D809" w:rsidR="00BB3020" w:rsidRDefault="00BB3020" w:rsidP="00FD2056">
            <w:pPr>
              <w:autoSpaceDE w:val="0"/>
              <w:autoSpaceDN w:val="0"/>
              <w:adjustRightInd w:val="0"/>
              <w:rPr>
                <w:rFonts w:cs="Arial"/>
                <w:sz w:val="22"/>
                <w:szCs w:val="22"/>
              </w:rPr>
            </w:pPr>
            <w:r>
              <w:rPr>
                <w:rFonts w:cs="Arial"/>
                <w:sz w:val="22"/>
                <w:szCs w:val="22"/>
              </w:rPr>
              <w:t xml:space="preserve">The strategy will be assessed in line with the ABT </w:t>
            </w:r>
            <w:r w:rsidR="00B97012">
              <w:rPr>
                <w:rFonts w:cs="Arial"/>
                <w:sz w:val="22"/>
                <w:szCs w:val="22"/>
              </w:rPr>
              <w:t xml:space="preserve">project.  </w:t>
            </w:r>
          </w:p>
          <w:p w14:paraId="6A47C2B5" w14:textId="5E059A1B" w:rsidR="00B97012" w:rsidRDefault="00B97012" w:rsidP="00FD2056">
            <w:pPr>
              <w:autoSpaceDE w:val="0"/>
              <w:autoSpaceDN w:val="0"/>
              <w:adjustRightInd w:val="0"/>
              <w:rPr>
                <w:rFonts w:cs="Arial"/>
                <w:sz w:val="22"/>
                <w:szCs w:val="22"/>
              </w:rPr>
            </w:pPr>
          </w:p>
          <w:p w14:paraId="17F5DD6B" w14:textId="7D4A6DD7" w:rsidR="00B97012" w:rsidRDefault="00B97012" w:rsidP="00FD2056">
            <w:pPr>
              <w:autoSpaceDE w:val="0"/>
              <w:autoSpaceDN w:val="0"/>
              <w:adjustRightInd w:val="0"/>
              <w:rPr>
                <w:rFonts w:cs="Arial"/>
                <w:sz w:val="22"/>
                <w:szCs w:val="22"/>
              </w:rPr>
            </w:pPr>
            <w:r>
              <w:rPr>
                <w:rFonts w:cs="Arial"/>
                <w:sz w:val="22"/>
                <w:szCs w:val="22"/>
              </w:rPr>
              <w:t>Ongoing consideration will be given to the following information:</w:t>
            </w:r>
          </w:p>
          <w:p w14:paraId="2B7CC5F1" w14:textId="77777777" w:rsidR="00BB3020" w:rsidRDefault="00BB3020" w:rsidP="00FD2056">
            <w:pPr>
              <w:autoSpaceDE w:val="0"/>
              <w:autoSpaceDN w:val="0"/>
              <w:adjustRightInd w:val="0"/>
              <w:rPr>
                <w:rFonts w:cs="Arial"/>
                <w:sz w:val="22"/>
                <w:szCs w:val="22"/>
              </w:rPr>
            </w:pPr>
          </w:p>
          <w:p w14:paraId="0F46F16E" w14:textId="0A384FE1" w:rsidR="00960194" w:rsidRPr="00B97012" w:rsidRDefault="00960194" w:rsidP="00B97012">
            <w:pPr>
              <w:pStyle w:val="ListParagraph"/>
              <w:numPr>
                <w:ilvl w:val="0"/>
                <w:numId w:val="15"/>
              </w:numPr>
              <w:autoSpaceDE w:val="0"/>
              <w:autoSpaceDN w:val="0"/>
              <w:adjustRightInd w:val="0"/>
              <w:rPr>
                <w:rFonts w:cs="Arial"/>
                <w:sz w:val="22"/>
                <w:szCs w:val="22"/>
              </w:rPr>
            </w:pPr>
            <w:r w:rsidRPr="00B97012">
              <w:rPr>
                <w:rFonts w:cs="Arial"/>
                <w:sz w:val="22"/>
                <w:szCs w:val="22"/>
              </w:rPr>
              <w:t xml:space="preserve">The </w:t>
            </w:r>
            <w:r w:rsidR="000241DE" w:rsidRPr="00B97012">
              <w:rPr>
                <w:rFonts w:cs="Arial"/>
                <w:sz w:val="22"/>
                <w:szCs w:val="22"/>
              </w:rPr>
              <w:t>bi-annual survey will be analysed to determine any change or impact</w:t>
            </w:r>
          </w:p>
          <w:p w14:paraId="2401ADA0" w14:textId="10B53395" w:rsidR="000241DE" w:rsidRDefault="000241DE" w:rsidP="00B97012">
            <w:pPr>
              <w:pStyle w:val="ListParagraph"/>
              <w:numPr>
                <w:ilvl w:val="0"/>
                <w:numId w:val="15"/>
              </w:numPr>
              <w:autoSpaceDE w:val="0"/>
              <w:autoSpaceDN w:val="0"/>
              <w:adjustRightInd w:val="0"/>
              <w:rPr>
                <w:rFonts w:cs="Arial"/>
                <w:sz w:val="22"/>
                <w:szCs w:val="22"/>
              </w:rPr>
            </w:pPr>
            <w:r w:rsidRPr="00B97012">
              <w:rPr>
                <w:rFonts w:cs="Arial"/>
                <w:sz w:val="22"/>
                <w:szCs w:val="22"/>
              </w:rPr>
              <w:t>The passenger profile due in 2023</w:t>
            </w:r>
            <w:r w:rsidR="00EC2537" w:rsidRPr="00B97012">
              <w:rPr>
                <w:rFonts w:cs="Arial"/>
                <w:sz w:val="22"/>
                <w:szCs w:val="22"/>
              </w:rPr>
              <w:t xml:space="preserve"> to reflect the profile in the calendar year 2022, will be reviewed for any changes</w:t>
            </w:r>
          </w:p>
          <w:p w14:paraId="12889D98" w14:textId="11E34E05" w:rsidR="00310752" w:rsidRPr="00B97012" w:rsidRDefault="004A6622" w:rsidP="00B97012">
            <w:pPr>
              <w:pStyle w:val="ListParagraph"/>
              <w:numPr>
                <w:ilvl w:val="0"/>
                <w:numId w:val="15"/>
              </w:numPr>
              <w:autoSpaceDE w:val="0"/>
              <w:autoSpaceDN w:val="0"/>
              <w:adjustRightInd w:val="0"/>
              <w:rPr>
                <w:rFonts w:cs="Arial"/>
                <w:sz w:val="22"/>
                <w:szCs w:val="22"/>
              </w:rPr>
            </w:pPr>
            <w:r>
              <w:rPr>
                <w:rFonts w:cs="Arial"/>
                <w:sz w:val="22"/>
                <w:szCs w:val="22"/>
              </w:rPr>
              <w:t xml:space="preserve">Any evidence of migration between ticket and fare types </w:t>
            </w:r>
          </w:p>
          <w:p w14:paraId="62DC4277" w14:textId="202A2876" w:rsidR="00937025" w:rsidRDefault="00937025" w:rsidP="00FD2056">
            <w:pPr>
              <w:autoSpaceDE w:val="0"/>
              <w:autoSpaceDN w:val="0"/>
              <w:adjustRightInd w:val="0"/>
              <w:rPr>
                <w:rFonts w:cs="Arial"/>
                <w:sz w:val="22"/>
                <w:szCs w:val="22"/>
              </w:rPr>
            </w:pPr>
          </w:p>
        </w:tc>
      </w:tr>
    </w:tbl>
    <w:p w14:paraId="52BC101A" w14:textId="77777777" w:rsidR="00937025" w:rsidRPr="003B22B6" w:rsidRDefault="00937025" w:rsidP="00FD2056">
      <w:pPr>
        <w:autoSpaceDE w:val="0"/>
        <w:autoSpaceDN w:val="0"/>
        <w:adjustRightInd w:val="0"/>
        <w:rPr>
          <w:rFonts w:cs="Arial"/>
          <w:sz w:val="22"/>
          <w:szCs w:val="22"/>
        </w:rPr>
      </w:pPr>
    </w:p>
    <w:p w14:paraId="7951A02E" w14:textId="77777777" w:rsidR="00DB77BD" w:rsidRPr="003B22B6" w:rsidRDefault="00DB77B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5E8F8E0F" w14:textId="0F6A4661" w:rsidR="00560A3A" w:rsidRPr="003B22B6" w:rsidRDefault="00381CD0" w:rsidP="00390DDC">
            <w:pPr>
              <w:spacing w:before="120" w:after="120"/>
              <w:rPr>
                <w:rFonts w:cs="Arial"/>
                <w:b/>
                <w:sz w:val="22"/>
                <w:szCs w:val="22"/>
              </w:rPr>
            </w:pPr>
            <w:r>
              <w:rPr>
                <w:color w:val="808080" w:themeColor="background1" w:themeShade="80"/>
                <w:sz w:val="20"/>
              </w:rPr>
              <w:t>Translink Fares Policy 2020-2023</w:t>
            </w: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731625B6" w:rsidR="00560A3A" w:rsidRPr="003B22B6" w:rsidRDefault="00381CD0" w:rsidP="00390DDC">
            <w:pPr>
              <w:spacing w:before="120" w:after="120"/>
              <w:rPr>
                <w:rFonts w:cs="Arial"/>
                <w:b/>
                <w:sz w:val="22"/>
                <w:szCs w:val="22"/>
              </w:rPr>
            </w:pPr>
            <w:r>
              <w:rPr>
                <w:rFonts w:cs="Arial"/>
                <w:b/>
                <w:sz w:val="22"/>
                <w:szCs w:val="22"/>
              </w:rPr>
              <w:t>2020-2023</w:t>
            </w: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BB73A4">
        <w:tc>
          <w:tcPr>
            <w:tcW w:w="2517" w:type="dxa"/>
          </w:tcPr>
          <w:p w14:paraId="19733B1A" w14:textId="25D0A75D" w:rsidR="009E6434" w:rsidRPr="003B22B6" w:rsidRDefault="00381CD0" w:rsidP="009E6434">
            <w:pPr>
              <w:spacing w:before="120" w:after="120"/>
              <w:rPr>
                <w:rFonts w:cs="Arial"/>
                <w:sz w:val="22"/>
                <w:szCs w:val="22"/>
              </w:rPr>
            </w:pPr>
            <w:r>
              <w:rPr>
                <w:rFonts w:cs="Arial"/>
                <w:sz w:val="22"/>
                <w:szCs w:val="22"/>
              </w:rPr>
              <w:t>Norman Maynes</w:t>
            </w:r>
          </w:p>
        </w:tc>
        <w:tc>
          <w:tcPr>
            <w:tcW w:w="3828" w:type="dxa"/>
          </w:tcPr>
          <w:p w14:paraId="74AF18A1" w14:textId="12B090ED" w:rsidR="009E6434" w:rsidRPr="003B22B6" w:rsidRDefault="00E66CD1" w:rsidP="009E6434">
            <w:pPr>
              <w:spacing w:before="120" w:after="120"/>
              <w:rPr>
                <w:rFonts w:cs="Arial"/>
                <w:sz w:val="22"/>
                <w:szCs w:val="22"/>
              </w:rPr>
            </w:pPr>
            <w:r>
              <w:rPr>
                <w:noProof/>
              </w:rPr>
              <w:drawing>
                <wp:inline distT="0" distB="0" distL="0" distR="0" wp14:anchorId="1F08D642" wp14:editId="2FAE214E">
                  <wp:extent cx="1238250" cy="47888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3108" cy="507832"/>
                          </a:xfrm>
                          <a:prstGeom prst="rect">
                            <a:avLst/>
                          </a:prstGeom>
                          <a:noFill/>
                          <a:ln>
                            <a:noFill/>
                          </a:ln>
                        </pic:spPr>
                      </pic:pic>
                    </a:graphicData>
                  </a:graphic>
                </wp:inline>
              </w:drawing>
            </w:r>
          </w:p>
        </w:tc>
        <w:tc>
          <w:tcPr>
            <w:tcW w:w="2126" w:type="dxa"/>
          </w:tcPr>
          <w:p w14:paraId="7C50BD90" w14:textId="7F21D048" w:rsidR="009E6434" w:rsidRPr="003B22B6" w:rsidRDefault="00272A88" w:rsidP="009E6434">
            <w:pPr>
              <w:spacing w:before="120" w:after="120"/>
              <w:rPr>
                <w:rFonts w:cs="Arial"/>
                <w:sz w:val="22"/>
                <w:szCs w:val="22"/>
              </w:rPr>
            </w:pPr>
            <w:r>
              <w:rPr>
                <w:rFonts w:cs="Arial"/>
                <w:sz w:val="22"/>
                <w:szCs w:val="22"/>
              </w:rPr>
              <w:t xml:space="preserve">Head of Business Development </w:t>
            </w:r>
          </w:p>
        </w:tc>
        <w:tc>
          <w:tcPr>
            <w:tcW w:w="1702" w:type="dxa"/>
          </w:tcPr>
          <w:p w14:paraId="40853EDD" w14:textId="2B4096B7" w:rsidR="009E6434" w:rsidRPr="003B22B6" w:rsidRDefault="0073401D" w:rsidP="009E6434">
            <w:pPr>
              <w:spacing w:before="120" w:after="120"/>
              <w:rPr>
                <w:rFonts w:cs="Arial"/>
                <w:sz w:val="22"/>
                <w:szCs w:val="22"/>
              </w:rPr>
            </w:pPr>
            <w:r>
              <w:rPr>
                <w:rFonts w:cs="Arial"/>
                <w:sz w:val="22"/>
                <w:szCs w:val="22"/>
              </w:rPr>
              <w:t>25/06/21</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BB73A4">
        <w:tc>
          <w:tcPr>
            <w:tcW w:w="2517" w:type="dxa"/>
          </w:tcPr>
          <w:p w14:paraId="35F7184F" w14:textId="160816F7" w:rsidR="009E6434" w:rsidRPr="003B22B6" w:rsidRDefault="00381CD0" w:rsidP="009E6434">
            <w:pPr>
              <w:spacing w:before="120" w:after="120"/>
              <w:rPr>
                <w:rFonts w:cs="Arial"/>
                <w:sz w:val="22"/>
                <w:szCs w:val="22"/>
              </w:rPr>
            </w:pPr>
            <w:r>
              <w:rPr>
                <w:rFonts w:cs="Arial"/>
                <w:sz w:val="22"/>
                <w:szCs w:val="22"/>
              </w:rPr>
              <w:t>David Cowan</w:t>
            </w:r>
          </w:p>
        </w:tc>
        <w:tc>
          <w:tcPr>
            <w:tcW w:w="3828" w:type="dxa"/>
          </w:tcPr>
          <w:p w14:paraId="636C63E4" w14:textId="5067B346" w:rsidR="009E6434" w:rsidRPr="003B22B6" w:rsidRDefault="00CB2637" w:rsidP="009E6434">
            <w:pPr>
              <w:spacing w:before="120" w:after="120"/>
              <w:rPr>
                <w:rFonts w:cs="Arial"/>
                <w:sz w:val="22"/>
                <w:szCs w:val="22"/>
              </w:rPr>
            </w:pPr>
            <w:r w:rsidRPr="00293E53">
              <w:rPr>
                <w:noProof/>
              </w:rPr>
              <w:drawing>
                <wp:inline distT="0" distB="0" distL="0" distR="0" wp14:anchorId="35556790" wp14:editId="4B854BDC">
                  <wp:extent cx="1346200" cy="377111"/>
                  <wp:effectExtent l="0" t="0" r="635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71744" cy="384267"/>
                          </a:xfrm>
                          <a:prstGeom prst="rect">
                            <a:avLst/>
                          </a:prstGeom>
                        </pic:spPr>
                      </pic:pic>
                    </a:graphicData>
                  </a:graphic>
                </wp:inline>
              </w:drawing>
            </w:r>
          </w:p>
        </w:tc>
        <w:tc>
          <w:tcPr>
            <w:tcW w:w="2126" w:type="dxa"/>
          </w:tcPr>
          <w:p w14:paraId="50410FD2" w14:textId="31616D05" w:rsidR="009E6434" w:rsidRPr="003B22B6" w:rsidRDefault="00391E1D" w:rsidP="009E6434">
            <w:pPr>
              <w:spacing w:before="120" w:after="120"/>
              <w:rPr>
                <w:rFonts w:cs="Arial"/>
                <w:sz w:val="22"/>
                <w:szCs w:val="22"/>
              </w:rPr>
            </w:pPr>
            <w:r>
              <w:rPr>
                <w:rFonts w:cs="Arial"/>
                <w:sz w:val="22"/>
                <w:szCs w:val="22"/>
              </w:rPr>
              <w:t>Head o</w:t>
            </w:r>
            <w:r w:rsidR="00272A88">
              <w:rPr>
                <w:rFonts w:cs="Arial"/>
                <w:sz w:val="22"/>
                <w:szCs w:val="22"/>
              </w:rPr>
              <w:t>f Commercial Operations</w:t>
            </w:r>
          </w:p>
        </w:tc>
        <w:tc>
          <w:tcPr>
            <w:tcW w:w="1702" w:type="dxa"/>
          </w:tcPr>
          <w:p w14:paraId="6B08DE01" w14:textId="443E8143" w:rsidR="009E6434" w:rsidRPr="003B22B6" w:rsidRDefault="00272A88" w:rsidP="009E6434">
            <w:pPr>
              <w:spacing w:before="120" w:after="120"/>
              <w:rPr>
                <w:rFonts w:cs="Arial"/>
                <w:sz w:val="22"/>
                <w:szCs w:val="22"/>
              </w:rPr>
            </w:pPr>
            <w:r>
              <w:rPr>
                <w:rFonts w:cs="Arial"/>
                <w:sz w:val="22"/>
                <w:szCs w:val="22"/>
              </w:rPr>
              <w:t>25/06/21</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DD55BF">
        <w:tc>
          <w:tcPr>
            <w:tcW w:w="675" w:type="dxa"/>
            <w:shd w:val="clear" w:color="auto" w:fill="B6DDE8"/>
          </w:tcPr>
          <w:p w14:paraId="07F8EF9C" w14:textId="77777777" w:rsidR="000B0B1F" w:rsidRPr="00BE0562" w:rsidRDefault="000B0B1F" w:rsidP="00DD55BF">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DD55BF">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DD55BF">
            <w:pPr>
              <w:jc w:val="center"/>
              <w:rPr>
                <w:rFonts w:cs="Arial"/>
                <w:b/>
                <w:sz w:val="22"/>
                <w:szCs w:val="22"/>
              </w:rPr>
            </w:pPr>
            <w:r w:rsidRPr="00BE0562">
              <w:rPr>
                <w:rFonts w:cs="Arial"/>
                <w:b/>
                <w:sz w:val="22"/>
                <w:szCs w:val="22"/>
              </w:rPr>
              <w:t>Description</w:t>
            </w:r>
          </w:p>
        </w:tc>
      </w:tr>
      <w:tr w:rsidR="000B0B1F" w:rsidRPr="00BE0562" w14:paraId="19C21C1B" w14:textId="77777777" w:rsidTr="00DD55BF">
        <w:tc>
          <w:tcPr>
            <w:tcW w:w="675" w:type="dxa"/>
            <w:shd w:val="clear" w:color="auto" w:fill="F2F2F2"/>
          </w:tcPr>
          <w:p w14:paraId="591F9D3D" w14:textId="77777777" w:rsidR="000B0B1F" w:rsidRPr="00BE0562" w:rsidRDefault="000B0B1F" w:rsidP="00DD55BF">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D00A18" w:rsidP="00DD55BF">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DD55BF">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DD55BF">
        <w:tc>
          <w:tcPr>
            <w:tcW w:w="675" w:type="dxa"/>
            <w:shd w:val="clear" w:color="auto" w:fill="auto"/>
          </w:tcPr>
          <w:p w14:paraId="46BCF21A" w14:textId="77777777" w:rsidR="000B0B1F" w:rsidRPr="00BE0562" w:rsidRDefault="000B0B1F" w:rsidP="00DD55BF">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D00A18" w:rsidP="00DD55BF">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DD55BF">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DD55BF">
        <w:tc>
          <w:tcPr>
            <w:tcW w:w="675" w:type="dxa"/>
            <w:shd w:val="clear" w:color="auto" w:fill="F2F2F2"/>
          </w:tcPr>
          <w:p w14:paraId="240752E0" w14:textId="77777777" w:rsidR="000B0B1F" w:rsidRPr="00BE0562" w:rsidRDefault="000B0B1F" w:rsidP="00DD55BF">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D00A18" w:rsidP="00DD55BF">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DD55BF">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DD55BF">
        <w:tc>
          <w:tcPr>
            <w:tcW w:w="675" w:type="dxa"/>
            <w:shd w:val="clear" w:color="auto" w:fill="auto"/>
          </w:tcPr>
          <w:p w14:paraId="1DC704F0" w14:textId="77777777" w:rsidR="000B0B1F" w:rsidRPr="00BE0562" w:rsidRDefault="000B0B1F" w:rsidP="00DD55BF">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D00A18" w:rsidP="00DD55BF">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DD55BF">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DD55BF">
        <w:tc>
          <w:tcPr>
            <w:tcW w:w="675" w:type="dxa"/>
            <w:shd w:val="clear" w:color="auto" w:fill="F2F2F2"/>
          </w:tcPr>
          <w:p w14:paraId="6B457B72" w14:textId="77777777" w:rsidR="000B0B1F" w:rsidRPr="00BE0562" w:rsidRDefault="000B0B1F" w:rsidP="00DD55BF">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D00A18" w:rsidP="00DD55BF">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DD55BF">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DD55BF" w:rsidRPr="00A52503" w:rsidRDefault="00DD55BF" w:rsidP="000B0B1F">
                                <w:pPr>
                                  <w:ind w:left="-142" w:firstLine="142"/>
                                  <w:rPr>
                                    <w:sz w:val="18"/>
                                    <w:szCs w:val="18"/>
                                  </w:rPr>
                                </w:pPr>
                                <w:r w:rsidRPr="00A52503">
                                  <w:rPr>
                                    <w:sz w:val="18"/>
                                    <w:szCs w:val="18"/>
                                  </w:rPr>
                                  <w:t>Policy Scoping</w:t>
                                </w:r>
                              </w:p>
                              <w:p w14:paraId="66A6D33A" w14:textId="77777777" w:rsidR="00DD55BF" w:rsidRPr="00A52503" w:rsidRDefault="00DD55B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DD55BF" w:rsidRPr="00A52503" w:rsidRDefault="00DD55B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DD55BF" w:rsidRPr="00507DBE" w:rsidRDefault="00DD55BF" w:rsidP="000B0B1F">
                                <w:pPr>
                                  <w:jc w:val="center"/>
                                  <w:rPr>
                                    <w:sz w:val="18"/>
                                    <w:szCs w:val="18"/>
                                  </w:rPr>
                                </w:pPr>
                                <w:r w:rsidRPr="00507DBE">
                                  <w:rPr>
                                    <w:sz w:val="18"/>
                                    <w:szCs w:val="18"/>
                                  </w:rPr>
                                  <w:t>Screening Questions</w:t>
                                </w:r>
                              </w:p>
                              <w:p w14:paraId="13D7224A" w14:textId="77777777" w:rsidR="00DD55BF" w:rsidRPr="00507DBE" w:rsidRDefault="00DD55BF" w:rsidP="000B0B1F">
                                <w:pPr>
                                  <w:numPr>
                                    <w:ilvl w:val="0"/>
                                    <w:numId w:val="8"/>
                                  </w:numPr>
                                  <w:rPr>
                                    <w:sz w:val="18"/>
                                    <w:szCs w:val="18"/>
                                  </w:rPr>
                                </w:pPr>
                                <w:r w:rsidRPr="00507DBE">
                                  <w:rPr>
                                    <w:sz w:val="18"/>
                                    <w:szCs w:val="18"/>
                                  </w:rPr>
                                  <w:t>Apply screening questions</w:t>
                                </w:r>
                              </w:p>
                              <w:p w14:paraId="3F4B2901" w14:textId="77777777" w:rsidR="00DD55BF" w:rsidRPr="003B22B6" w:rsidRDefault="00DD55B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DD55BF" w:rsidRPr="00507DBE" w:rsidRDefault="00DD55B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DD55BF" w:rsidRPr="00507DBE" w:rsidRDefault="00DD55B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DD55BF" w:rsidRPr="00507DBE" w:rsidRDefault="00DD55B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DD55BF" w:rsidRPr="00507DBE" w:rsidRDefault="00DD55B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DD55BF" w:rsidRPr="00507DBE" w:rsidRDefault="00DD55B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DD55BF" w:rsidRPr="00507DBE" w:rsidRDefault="00DD55B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DD55BF" w:rsidRPr="00507DBE" w:rsidRDefault="00DD55B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DD55BF" w:rsidRPr="00507DBE" w:rsidRDefault="00DD55B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DD55BF" w:rsidRPr="00507DBE" w:rsidRDefault="00DD55BF" w:rsidP="000B0B1F">
                                <w:pPr>
                                  <w:rPr>
                                    <w:b/>
                                    <w:sz w:val="18"/>
                                    <w:szCs w:val="18"/>
                                  </w:rPr>
                                </w:pPr>
                                <w:r w:rsidRPr="00507DBE">
                                  <w:rPr>
                                    <w:b/>
                                    <w:sz w:val="18"/>
                                    <w:szCs w:val="18"/>
                                  </w:rPr>
                                  <w:t>‘None’</w:t>
                                </w:r>
                              </w:p>
                              <w:p w14:paraId="7F0816F3" w14:textId="77777777" w:rsidR="00DD55BF" w:rsidRPr="00507DBE" w:rsidRDefault="00DD55BF" w:rsidP="000B0B1F">
                                <w:pPr>
                                  <w:rPr>
                                    <w:sz w:val="18"/>
                                    <w:szCs w:val="18"/>
                                  </w:rPr>
                                </w:pPr>
                                <w:r w:rsidRPr="00507DBE">
                                  <w:rPr>
                                    <w:sz w:val="18"/>
                                    <w:szCs w:val="18"/>
                                  </w:rPr>
                                  <w:t>Screened out</w:t>
                                </w:r>
                              </w:p>
                              <w:p w14:paraId="74655A51" w14:textId="77777777" w:rsidR="00DD55BF" w:rsidRDefault="00DD55B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DD55BF" w:rsidRPr="00507DBE" w:rsidRDefault="00DD55BF" w:rsidP="000B0B1F">
                                <w:pPr>
                                  <w:rPr>
                                    <w:b/>
                                    <w:sz w:val="18"/>
                                    <w:szCs w:val="18"/>
                                  </w:rPr>
                                </w:pPr>
                                <w:r w:rsidRPr="003B22B6">
                                  <w:rPr>
                                    <w:b/>
                                    <w:sz w:val="20"/>
                                  </w:rPr>
                                  <w:t>‘</w:t>
                                </w:r>
                                <w:r w:rsidRPr="00507DBE">
                                  <w:rPr>
                                    <w:b/>
                                    <w:sz w:val="18"/>
                                    <w:szCs w:val="18"/>
                                  </w:rPr>
                                  <w:t>Major’</w:t>
                                </w:r>
                              </w:p>
                              <w:p w14:paraId="0864F6EF" w14:textId="77777777" w:rsidR="00DD55BF" w:rsidRPr="00507DBE" w:rsidRDefault="00DD55B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DD55BF" w:rsidRPr="00507DBE" w:rsidRDefault="00DD55BF" w:rsidP="000B0B1F">
                                <w:pPr>
                                  <w:rPr>
                                    <w:b/>
                                    <w:sz w:val="18"/>
                                    <w:szCs w:val="18"/>
                                  </w:rPr>
                                </w:pPr>
                                <w:r w:rsidRPr="00507DBE">
                                  <w:rPr>
                                    <w:b/>
                                    <w:sz w:val="18"/>
                                    <w:szCs w:val="18"/>
                                  </w:rPr>
                                  <w:t>‘Minor’</w:t>
                                </w:r>
                              </w:p>
                              <w:p w14:paraId="592B018B" w14:textId="77777777" w:rsidR="00DD55BF" w:rsidRPr="00507DBE" w:rsidRDefault="00DD55B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DD55BF" w:rsidRPr="00364993" w:rsidRDefault="00DD55B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DD55BF" w:rsidRPr="00364993" w:rsidRDefault="00DD55B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DD55BF" w:rsidRPr="00A52503" w:rsidRDefault="00DD55BF" w:rsidP="000B0B1F">
                          <w:pPr>
                            <w:ind w:left="-142" w:firstLine="142"/>
                            <w:rPr>
                              <w:sz w:val="18"/>
                              <w:szCs w:val="18"/>
                            </w:rPr>
                          </w:pPr>
                          <w:r w:rsidRPr="00A52503">
                            <w:rPr>
                              <w:sz w:val="18"/>
                              <w:szCs w:val="18"/>
                            </w:rPr>
                            <w:t>Policy Scoping</w:t>
                          </w:r>
                        </w:p>
                        <w:p w14:paraId="66A6D33A" w14:textId="77777777" w:rsidR="00DD55BF" w:rsidRPr="00A52503" w:rsidRDefault="00DD55B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DD55BF" w:rsidRPr="00A52503" w:rsidRDefault="00DD55B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DD55BF" w:rsidRPr="00507DBE" w:rsidRDefault="00DD55BF" w:rsidP="000B0B1F">
                          <w:pPr>
                            <w:jc w:val="center"/>
                            <w:rPr>
                              <w:sz w:val="18"/>
                              <w:szCs w:val="18"/>
                            </w:rPr>
                          </w:pPr>
                          <w:r w:rsidRPr="00507DBE">
                            <w:rPr>
                              <w:sz w:val="18"/>
                              <w:szCs w:val="18"/>
                            </w:rPr>
                            <w:t>Screening Questions</w:t>
                          </w:r>
                        </w:p>
                        <w:p w14:paraId="13D7224A" w14:textId="77777777" w:rsidR="00DD55BF" w:rsidRPr="00507DBE" w:rsidRDefault="00DD55BF" w:rsidP="000B0B1F">
                          <w:pPr>
                            <w:numPr>
                              <w:ilvl w:val="0"/>
                              <w:numId w:val="8"/>
                            </w:numPr>
                            <w:rPr>
                              <w:sz w:val="18"/>
                              <w:szCs w:val="18"/>
                            </w:rPr>
                          </w:pPr>
                          <w:r w:rsidRPr="00507DBE">
                            <w:rPr>
                              <w:sz w:val="18"/>
                              <w:szCs w:val="18"/>
                            </w:rPr>
                            <w:t>Apply screening questions</w:t>
                          </w:r>
                        </w:p>
                        <w:p w14:paraId="3F4B2901" w14:textId="77777777" w:rsidR="00DD55BF" w:rsidRPr="003B22B6" w:rsidRDefault="00DD55B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DD55BF" w:rsidRPr="00507DBE" w:rsidRDefault="00DD55B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DD55BF" w:rsidRPr="00507DBE" w:rsidRDefault="00DD55B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DD55BF" w:rsidRPr="00507DBE" w:rsidRDefault="00DD55B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DD55BF" w:rsidRPr="00507DBE" w:rsidRDefault="00DD55B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DD55BF" w:rsidRPr="00507DBE" w:rsidRDefault="00DD55B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DD55BF" w:rsidRPr="00507DBE" w:rsidRDefault="00DD55B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DD55BF" w:rsidRPr="00507DBE" w:rsidRDefault="00DD55B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DD55BF" w:rsidRPr="00507DBE" w:rsidRDefault="00DD55B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DD55BF" w:rsidRPr="00507DBE" w:rsidRDefault="00DD55BF" w:rsidP="000B0B1F">
                          <w:pPr>
                            <w:rPr>
                              <w:b/>
                              <w:sz w:val="18"/>
                              <w:szCs w:val="18"/>
                            </w:rPr>
                          </w:pPr>
                          <w:r w:rsidRPr="00507DBE">
                            <w:rPr>
                              <w:b/>
                              <w:sz w:val="18"/>
                              <w:szCs w:val="18"/>
                            </w:rPr>
                            <w:t>‘None’</w:t>
                          </w:r>
                        </w:p>
                        <w:p w14:paraId="7F0816F3" w14:textId="77777777" w:rsidR="00DD55BF" w:rsidRPr="00507DBE" w:rsidRDefault="00DD55BF" w:rsidP="000B0B1F">
                          <w:pPr>
                            <w:rPr>
                              <w:sz w:val="18"/>
                              <w:szCs w:val="18"/>
                            </w:rPr>
                          </w:pPr>
                          <w:r w:rsidRPr="00507DBE">
                            <w:rPr>
                              <w:sz w:val="18"/>
                              <w:szCs w:val="18"/>
                            </w:rPr>
                            <w:t>Screened out</w:t>
                          </w:r>
                        </w:p>
                        <w:p w14:paraId="74655A51" w14:textId="77777777" w:rsidR="00DD55BF" w:rsidRDefault="00DD55B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DD55BF" w:rsidRPr="00507DBE" w:rsidRDefault="00DD55BF" w:rsidP="000B0B1F">
                          <w:pPr>
                            <w:rPr>
                              <w:b/>
                              <w:sz w:val="18"/>
                              <w:szCs w:val="18"/>
                            </w:rPr>
                          </w:pPr>
                          <w:r w:rsidRPr="003B22B6">
                            <w:rPr>
                              <w:b/>
                              <w:sz w:val="20"/>
                            </w:rPr>
                            <w:t>‘</w:t>
                          </w:r>
                          <w:r w:rsidRPr="00507DBE">
                            <w:rPr>
                              <w:b/>
                              <w:sz w:val="18"/>
                              <w:szCs w:val="18"/>
                            </w:rPr>
                            <w:t>Major’</w:t>
                          </w:r>
                        </w:p>
                        <w:p w14:paraId="0864F6EF" w14:textId="77777777" w:rsidR="00DD55BF" w:rsidRPr="00507DBE" w:rsidRDefault="00DD55B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DD55BF" w:rsidRPr="00507DBE" w:rsidRDefault="00DD55BF" w:rsidP="000B0B1F">
                          <w:pPr>
                            <w:rPr>
                              <w:b/>
                              <w:sz w:val="18"/>
                              <w:szCs w:val="18"/>
                            </w:rPr>
                          </w:pPr>
                          <w:r w:rsidRPr="00507DBE">
                            <w:rPr>
                              <w:b/>
                              <w:sz w:val="18"/>
                              <w:szCs w:val="18"/>
                            </w:rPr>
                            <w:t>‘Minor’</w:t>
                          </w:r>
                        </w:p>
                        <w:p w14:paraId="592B018B" w14:textId="77777777" w:rsidR="00DD55BF" w:rsidRPr="00507DBE" w:rsidRDefault="00DD55B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DD55BF" w:rsidRPr="00364993" w:rsidRDefault="00DD55B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DD55BF" w:rsidRPr="00364993" w:rsidRDefault="00DD55B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9"/>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E4755" w14:textId="77777777" w:rsidR="00D00A18" w:rsidRDefault="00D00A18">
      <w:r>
        <w:separator/>
      </w:r>
    </w:p>
  </w:endnote>
  <w:endnote w:type="continuationSeparator" w:id="0">
    <w:p w14:paraId="0FD28CA8" w14:textId="77777777" w:rsidR="00D00A18" w:rsidRDefault="00D0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DD55BF" w:rsidRDefault="00DD55B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DD55BF" w:rsidRDefault="00DD55B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DD55BF" w:rsidRDefault="00DD55B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DD55BF" w:rsidRPr="000562B1" w:rsidRDefault="00DD55BF"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DD55BF" w:rsidRPr="000562B1" w:rsidRDefault="00DD55BF"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50670" w14:textId="77777777" w:rsidR="00D00A18" w:rsidRDefault="00D00A18">
      <w:r>
        <w:separator/>
      </w:r>
    </w:p>
  </w:footnote>
  <w:footnote w:type="continuationSeparator" w:id="0">
    <w:p w14:paraId="7C11B4AD" w14:textId="77777777" w:rsidR="00D00A18" w:rsidRDefault="00D0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9532" w14:textId="251614AD" w:rsidR="00DD55BF" w:rsidRDefault="00DD55BF" w:rsidP="008508E2">
    <w:pPr>
      <w:pStyle w:val="Header"/>
      <w:rPr>
        <w:lang w:val="en-US"/>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Pr="00D11C1D">
      <w:rPr>
        <w:color w:val="808080" w:themeColor="background1" w:themeShade="80"/>
        <w:sz w:val="20"/>
      </w:rPr>
      <w:t xml:space="preserve">Screening Document for Policy: </w:t>
    </w:r>
    <w:r>
      <w:rPr>
        <w:color w:val="808080" w:themeColor="background1" w:themeShade="80"/>
        <w:sz w:val="20"/>
      </w:rPr>
      <w:t>Translink Fares Policy 2020-2023</w:t>
    </w:r>
  </w:p>
  <w:p w14:paraId="3B9E13A8" w14:textId="224BCB05" w:rsidR="00DD55BF" w:rsidRPr="00224D2C" w:rsidRDefault="00DD55BF" w:rsidP="008508E2">
    <w:pPr>
      <w:pStyle w:val="Header"/>
      <w:rPr>
        <w:sz w:val="20"/>
      </w:rPr>
    </w:pPr>
    <w:r w:rsidRPr="00D11C1D">
      <w:rPr>
        <w:color w:val="808080" w:themeColor="background1" w:themeShade="80"/>
        <w:sz w:val="20"/>
      </w:rPr>
      <w:t>Date Screening Submitted:</w:t>
    </w:r>
    <w:r>
      <w:rPr>
        <w:color w:val="808080" w:themeColor="background1" w:themeShade="80"/>
        <w:sz w:val="20"/>
      </w:rPr>
      <w:t xml:space="preserve">  June 202</w:t>
    </w:r>
    <w:r w:rsidR="00B34FF9">
      <w:rPr>
        <w:color w:val="808080" w:themeColor="background1" w:themeShade="80"/>
        <w:sz w:val="20"/>
      </w:rPr>
      <w:t>1</w:t>
    </w:r>
    <w:r>
      <w:rPr>
        <w:sz w:val="20"/>
      </w:rPr>
      <w:tab/>
    </w:r>
  </w:p>
  <w:p w14:paraId="3BF2CF09" w14:textId="6769F4FE" w:rsidR="00DD55BF" w:rsidRDefault="00DD55BF"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91378"/>
    <w:multiLevelType w:val="hybridMultilevel"/>
    <w:tmpl w:val="6B38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4557B"/>
    <w:multiLevelType w:val="hybridMultilevel"/>
    <w:tmpl w:val="4642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1"/>
  </w:num>
  <w:num w:numId="4">
    <w:abstractNumId w:val="8"/>
  </w:num>
  <w:num w:numId="5">
    <w:abstractNumId w:val="12"/>
  </w:num>
  <w:num w:numId="6">
    <w:abstractNumId w:val="0"/>
  </w:num>
  <w:num w:numId="7">
    <w:abstractNumId w:val="7"/>
  </w:num>
  <w:num w:numId="8">
    <w:abstractNumId w:val="5"/>
  </w:num>
  <w:num w:numId="9">
    <w:abstractNumId w:val="4"/>
  </w:num>
  <w:num w:numId="10">
    <w:abstractNumId w:val="10"/>
  </w:num>
  <w:num w:numId="11">
    <w:abstractNumId w:val="9"/>
  </w:num>
  <w:num w:numId="12">
    <w:abstractNumId w:val="6"/>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241DE"/>
    <w:rsid w:val="000475AA"/>
    <w:rsid w:val="00047938"/>
    <w:rsid w:val="000562B1"/>
    <w:rsid w:val="00066BFD"/>
    <w:rsid w:val="00076856"/>
    <w:rsid w:val="00086CAA"/>
    <w:rsid w:val="00087863"/>
    <w:rsid w:val="00090E7B"/>
    <w:rsid w:val="000A0984"/>
    <w:rsid w:val="000A32DE"/>
    <w:rsid w:val="000B0B1F"/>
    <w:rsid w:val="000C0D69"/>
    <w:rsid w:val="000C1FAC"/>
    <w:rsid w:val="000C4987"/>
    <w:rsid w:val="000E0C7A"/>
    <w:rsid w:val="000E465F"/>
    <w:rsid w:val="000E70FB"/>
    <w:rsid w:val="001238AD"/>
    <w:rsid w:val="00133338"/>
    <w:rsid w:val="0013361E"/>
    <w:rsid w:val="00172180"/>
    <w:rsid w:val="00172896"/>
    <w:rsid w:val="00175B59"/>
    <w:rsid w:val="00185A93"/>
    <w:rsid w:val="00192EA1"/>
    <w:rsid w:val="0019759F"/>
    <w:rsid w:val="001A7557"/>
    <w:rsid w:val="001C260C"/>
    <w:rsid w:val="001C2955"/>
    <w:rsid w:val="001C3882"/>
    <w:rsid w:val="001C45D0"/>
    <w:rsid w:val="001C6CAD"/>
    <w:rsid w:val="001D0073"/>
    <w:rsid w:val="001D1E45"/>
    <w:rsid w:val="001E2F71"/>
    <w:rsid w:val="001F375A"/>
    <w:rsid w:val="001F79DA"/>
    <w:rsid w:val="00204118"/>
    <w:rsid w:val="002065DE"/>
    <w:rsid w:val="002067D7"/>
    <w:rsid w:val="0021664C"/>
    <w:rsid w:val="00224D2C"/>
    <w:rsid w:val="002277F2"/>
    <w:rsid w:val="00232A4D"/>
    <w:rsid w:val="00245374"/>
    <w:rsid w:val="00251A0C"/>
    <w:rsid w:val="00264766"/>
    <w:rsid w:val="00272A88"/>
    <w:rsid w:val="002842FC"/>
    <w:rsid w:val="002967A0"/>
    <w:rsid w:val="002A748F"/>
    <w:rsid w:val="002B6CFF"/>
    <w:rsid w:val="002C3613"/>
    <w:rsid w:val="002F573E"/>
    <w:rsid w:val="00310752"/>
    <w:rsid w:val="003136A0"/>
    <w:rsid w:val="00321D0D"/>
    <w:rsid w:val="00323E2C"/>
    <w:rsid w:val="00344776"/>
    <w:rsid w:val="00350B29"/>
    <w:rsid w:val="00357963"/>
    <w:rsid w:val="00364993"/>
    <w:rsid w:val="0037685B"/>
    <w:rsid w:val="00377651"/>
    <w:rsid w:val="003778CD"/>
    <w:rsid w:val="00381CD0"/>
    <w:rsid w:val="00385B71"/>
    <w:rsid w:val="00390DDC"/>
    <w:rsid w:val="00391E1D"/>
    <w:rsid w:val="003A03FB"/>
    <w:rsid w:val="003A75AC"/>
    <w:rsid w:val="003B22B6"/>
    <w:rsid w:val="003D279A"/>
    <w:rsid w:val="003E1CD8"/>
    <w:rsid w:val="003E76E1"/>
    <w:rsid w:val="003F0552"/>
    <w:rsid w:val="003F5C0A"/>
    <w:rsid w:val="004013BA"/>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6622"/>
    <w:rsid w:val="004A7AA2"/>
    <w:rsid w:val="004B641C"/>
    <w:rsid w:val="004C6DFF"/>
    <w:rsid w:val="004F0108"/>
    <w:rsid w:val="004F2ACA"/>
    <w:rsid w:val="004F352C"/>
    <w:rsid w:val="004F5BB0"/>
    <w:rsid w:val="00507DBE"/>
    <w:rsid w:val="00512866"/>
    <w:rsid w:val="00546C70"/>
    <w:rsid w:val="00560A3A"/>
    <w:rsid w:val="00570D20"/>
    <w:rsid w:val="0057434E"/>
    <w:rsid w:val="005828D8"/>
    <w:rsid w:val="00587796"/>
    <w:rsid w:val="00592998"/>
    <w:rsid w:val="0059553B"/>
    <w:rsid w:val="00596809"/>
    <w:rsid w:val="00596AAF"/>
    <w:rsid w:val="005A2BB0"/>
    <w:rsid w:val="005A78EC"/>
    <w:rsid w:val="005D2129"/>
    <w:rsid w:val="005D667E"/>
    <w:rsid w:val="005E1F31"/>
    <w:rsid w:val="005F0E4E"/>
    <w:rsid w:val="005F7DB6"/>
    <w:rsid w:val="006007FC"/>
    <w:rsid w:val="00600B2E"/>
    <w:rsid w:val="00604F45"/>
    <w:rsid w:val="00605B20"/>
    <w:rsid w:val="00607325"/>
    <w:rsid w:val="006122E9"/>
    <w:rsid w:val="00615A19"/>
    <w:rsid w:val="006160B7"/>
    <w:rsid w:val="00624EA5"/>
    <w:rsid w:val="00625162"/>
    <w:rsid w:val="00631E01"/>
    <w:rsid w:val="006473A5"/>
    <w:rsid w:val="0065145A"/>
    <w:rsid w:val="0065244A"/>
    <w:rsid w:val="00652EEC"/>
    <w:rsid w:val="00653C93"/>
    <w:rsid w:val="00674574"/>
    <w:rsid w:val="006748CA"/>
    <w:rsid w:val="006761FA"/>
    <w:rsid w:val="0068076C"/>
    <w:rsid w:val="006A0A55"/>
    <w:rsid w:val="006A178A"/>
    <w:rsid w:val="006A73AD"/>
    <w:rsid w:val="006C197F"/>
    <w:rsid w:val="006C36D6"/>
    <w:rsid w:val="006C7F84"/>
    <w:rsid w:val="006D4FA8"/>
    <w:rsid w:val="006E2EBC"/>
    <w:rsid w:val="006E4F14"/>
    <w:rsid w:val="006E71B6"/>
    <w:rsid w:val="006E7DF5"/>
    <w:rsid w:val="006F5C7B"/>
    <w:rsid w:val="00727F3A"/>
    <w:rsid w:val="0073123B"/>
    <w:rsid w:val="0073401D"/>
    <w:rsid w:val="0074631E"/>
    <w:rsid w:val="00752AC7"/>
    <w:rsid w:val="00757C38"/>
    <w:rsid w:val="00762FAF"/>
    <w:rsid w:val="00766EB5"/>
    <w:rsid w:val="0077015B"/>
    <w:rsid w:val="00784625"/>
    <w:rsid w:val="00784A7E"/>
    <w:rsid w:val="007856CF"/>
    <w:rsid w:val="007910B9"/>
    <w:rsid w:val="007A35CC"/>
    <w:rsid w:val="007D3E06"/>
    <w:rsid w:val="007E1E12"/>
    <w:rsid w:val="007F2C95"/>
    <w:rsid w:val="008007B6"/>
    <w:rsid w:val="00803674"/>
    <w:rsid w:val="00816E87"/>
    <w:rsid w:val="00817D20"/>
    <w:rsid w:val="00824C8E"/>
    <w:rsid w:val="00832F83"/>
    <w:rsid w:val="0083566C"/>
    <w:rsid w:val="008420AF"/>
    <w:rsid w:val="0084532D"/>
    <w:rsid w:val="008508E2"/>
    <w:rsid w:val="00854D34"/>
    <w:rsid w:val="00856A5D"/>
    <w:rsid w:val="008577D7"/>
    <w:rsid w:val="00863174"/>
    <w:rsid w:val="00870803"/>
    <w:rsid w:val="00876174"/>
    <w:rsid w:val="008765ED"/>
    <w:rsid w:val="008A76E2"/>
    <w:rsid w:val="008B2D34"/>
    <w:rsid w:val="008B3C8B"/>
    <w:rsid w:val="008C63A4"/>
    <w:rsid w:val="008C788C"/>
    <w:rsid w:val="008C78B6"/>
    <w:rsid w:val="008E00D0"/>
    <w:rsid w:val="008E328A"/>
    <w:rsid w:val="008E3B47"/>
    <w:rsid w:val="008E58E1"/>
    <w:rsid w:val="008E70CC"/>
    <w:rsid w:val="008F1D78"/>
    <w:rsid w:val="008F73DE"/>
    <w:rsid w:val="008F7C33"/>
    <w:rsid w:val="00907F18"/>
    <w:rsid w:val="00910C75"/>
    <w:rsid w:val="009215F3"/>
    <w:rsid w:val="00921722"/>
    <w:rsid w:val="00923A71"/>
    <w:rsid w:val="0093334B"/>
    <w:rsid w:val="00937025"/>
    <w:rsid w:val="00940096"/>
    <w:rsid w:val="00950A50"/>
    <w:rsid w:val="00960194"/>
    <w:rsid w:val="00983E91"/>
    <w:rsid w:val="00986C4A"/>
    <w:rsid w:val="00997FA1"/>
    <w:rsid w:val="009A0FED"/>
    <w:rsid w:val="009C00C5"/>
    <w:rsid w:val="009D3406"/>
    <w:rsid w:val="009D6428"/>
    <w:rsid w:val="009E4649"/>
    <w:rsid w:val="009E6434"/>
    <w:rsid w:val="00A14C86"/>
    <w:rsid w:val="00A52503"/>
    <w:rsid w:val="00A648FA"/>
    <w:rsid w:val="00A64A1B"/>
    <w:rsid w:val="00A80C90"/>
    <w:rsid w:val="00A815A8"/>
    <w:rsid w:val="00AB6251"/>
    <w:rsid w:val="00AC2E06"/>
    <w:rsid w:val="00AE252E"/>
    <w:rsid w:val="00AF45EF"/>
    <w:rsid w:val="00B05DFF"/>
    <w:rsid w:val="00B24F54"/>
    <w:rsid w:val="00B33169"/>
    <w:rsid w:val="00B34FF9"/>
    <w:rsid w:val="00B35F11"/>
    <w:rsid w:val="00B45756"/>
    <w:rsid w:val="00B6300A"/>
    <w:rsid w:val="00B665AC"/>
    <w:rsid w:val="00B72057"/>
    <w:rsid w:val="00B83096"/>
    <w:rsid w:val="00B95E90"/>
    <w:rsid w:val="00B965D7"/>
    <w:rsid w:val="00B97012"/>
    <w:rsid w:val="00BB3020"/>
    <w:rsid w:val="00BB634C"/>
    <w:rsid w:val="00BB73A4"/>
    <w:rsid w:val="00BE0562"/>
    <w:rsid w:val="00BE68A5"/>
    <w:rsid w:val="00BF58C0"/>
    <w:rsid w:val="00BF6CDA"/>
    <w:rsid w:val="00C06653"/>
    <w:rsid w:val="00C34ACE"/>
    <w:rsid w:val="00C40E06"/>
    <w:rsid w:val="00C47C78"/>
    <w:rsid w:val="00C803FF"/>
    <w:rsid w:val="00C92C99"/>
    <w:rsid w:val="00CA53A3"/>
    <w:rsid w:val="00CB2637"/>
    <w:rsid w:val="00CD17B5"/>
    <w:rsid w:val="00CE0E50"/>
    <w:rsid w:val="00CF0C88"/>
    <w:rsid w:val="00D00A18"/>
    <w:rsid w:val="00D01120"/>
    <w:rsid w:val="00D11C1D"/>
    <w:rsid w:val="00D13DAF"/>
    <w:rsid w:val="00D32D9A"/>
    <w:rsid w:val="00D402EF"/>
    <w:rsid w:val="00D40EEE"/>
    <w:rsid w:val="00D4206A"/>
    <w:rsid w:val="00D43473"/>
    <w:rsid w:val="00D44977"/>
    <w:rsid w:val="00D4612A"/>
    <w:rsid w:val="00D5201A"/>
    <w:rsid w:val="00D62F3E"/>
    <w:rsid w:val="00D77990"/>
    <w:rsid w:val="00D90394"/>
    <w:rsid w:val="00D91B22"/>
    <w:rsid w:val="00D9421F"/>
    <w:rsid w:val="00D97F90"/>
    <w:rsid w:val="00DA08AB"/>
    <w:rsid w:val="00DA522F"/>
    <w:rsid w:val="00DB455F"/>
    <w:rsid w:val="00DB77BD"/>
    <w:rsid w:val="00DC29CA"/>
    <w:rsid w:val="00DC39DA"/>
    <w:rsid w:val="00DD55BF"/>
    <w:rsid w:val="00DD763F"/>
    <w:rsid w:val="00DD78E3"/>
    <w:rsid w:val="00DE6711"/>
    <w:rsid w:val="00DF3A69"/>
    <w:rsid w:val="00DF7892"/>
    <w:rsid w:val="00E335AE"/>
    <w:rsid w:val="00E35F68"/>
    <w:rsid w:val="00E40C86"/>
    <w:rsid w:val="00E4293F"/>
    <w:rsid w:val="00E43912"/>
    <w:rsid w:val="00E43D7A"/>
    <w:rsid w:val="00E44FF0"/>
    <w:rsid w:val="00E66CD1"/>
    <w:rsid w:val="00E860F5"/>
    <w:rsid w:val="00E91D60"/>
    <w:rsid w:val="00E93B65"/>
    <w:rsid w:val="00EA2CF5"/>
    <w:rsid w:val="00EB102D"/>
    <w:rsid w:val="00EC2537"/>
    <w:rsid w:val="00EE2BD8"/>
    <w:rsid w:val="00EE4A29"/>
    <w:rsid w:val="00EF2B9B"/>
    <w:rsid w:val="00EF3B46"/>
    <w:rsid w:val="00EF4737"/>
    <w:rsid w:val="00F02D0E"/>
    <w:rsid w:val="00F108BB"/>
    <w:rsid w:val="00F1187F"/>
    <w:rsid w:val="00F1263C"/>
    <w:rsid w:val="00F12905"/>
    <w:rsid w:val="00F2443A"/>
    <w:rsid w:val="00F46E19"/>
    <w:rsid w:val="00F501AC"/>
    <w:rsid w:val="00F66840"/>
    <w:rsid w:val="00F806ED"/>
    <w:rsid w:val="00F85D00"/>
    <w:rsid w:val="00F91211"/>
    <w:rsid w:val="00F958F7"/>
    <w:rsid w:val="00FB054C"/>
    <w:rsid w:val="00FB3A68"/>
    <w:rsid w:val="00FB5CD6"/>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rastructure-ni.gov.uk/system/files/publications/infrastructure/tsni-public-transport-factsheet-2016-2018.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equalityni.org/ECNI/media/ECNI/Publications/Employers%20and%20Service%20Providers/S75GuideforPublicAuthoritiesApril201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frastructure-ni.gov.uk/system/files/publications/infrastructure/tsni-public-transport-factsheet-2016-2018.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ni.gov.uk/system/files/publications/infrastructure/tsni-public-transport-factsheet-2016-2018.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36974"/>
    <w:rsid w:val="001B272F"/>
    <w:rsid w:val="0024686E"/>
    <w:rsid w:val="00272A2E"/>
    <w:rsid w:val="004B664E"/>
    <w:rsid w:val="006D72DE"/>
    <w:rsid w:val="00824215"/>
    <w:rsid w:val="00A40181"/>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2F551E7F3BBD4E4083F888D2FF9B0429">
    <w:name w:val="2F551E7F3BBD4E4083F888D2FF9B0429"/>
    <w:rsid w:val="00272A2E"/>
  </w:style>
  <w:style w:type="paragraph" w:customStyle="1" w:styleId="81CA3F9EBF09489DAF75276DD5BCEF7E">
    <w:name w:val="81CA3F9EBF09489DAF75276DD5BCEF7E"/>
    <w:rsid w:val="00272A2E"/>
  </w:style>
  <w:style w:type="paragraph" w:customStyle="1" w:styleId="7C0CD764C86849D58C5FB15272CC265D">
    <w:name w:val="7C0CD764C86849D58C5FB15272CC265D"/>
    <w:rsid w:val="00272A2E"/>
  </w:style>
  <w:style w:type="paragraph" w:customStyle="1" w:styleId="FA832A7599C04F2AB2FFEBA0CB1DD0E4">
    <w:name w:val="FA832A7599C04F2AB2FFEBA0CB1DD0E4"/>
    <w:rsid w:val="00272A2E"/>
  </w:style>
  <w:style w:type="paragraph" w:customStyle="1" w:styleId="8212A830E4524298967CAEA63CB7E39A">
    <w:name w:val="8212A830E4524298967CAEA63CB7E39A"/>
    <w:rsid w:val="00272A2E"/>
  </w:style>
  <w:style w:type="paragraph" w:customStyle="1" w:styleId="16EA30EE8EC749719093799729E712D4">
    <w:name w:val="16EA30EE8EC749719093799729E712D4"/>
    <w:rsid w:val="00272A2E"/>
  </w:style>
  <w:style w:type="paragraph" w:customStyle="1" w:styleId="5226D62DED7E4E7EAA8F0A276F5B78AF">
    <w:name w:val="5226D62DED7E4E7EAA8F0A276F5B78AF"/>
    <w:rsid w:val="00272A2E"/>
  </w:style>
  <w:style w:type="paragraph" w:customStyle="1" w:styleId="CB93FD9A4E754FB8AA6C6FCB0E089D82">
    <w:name w:val="CB93FD9A4E754FB8AA6C6FCB0E089D82"/>
    <w:rsid w:val="00272A2E"/>
  </w:style>
  <w:style w:type="paragraph" w:customStyle="1" w:styleId="856ADFFCFA1947F9A07035B337E3856F">
    <w:name w:val="856ADFFCFA1947F9A07035B337E3856F"/>
    <w:rsid w:val="00272A2E"/>
  </w:style>
  <w:style w:type="paragraph" w:customStyle="1" w:styleId="E8BD034653F44D6BBA4547992B55E65E">
    <w:name w:val="E8BD034653F44D6BBA4547992B55E65E"/>
    <w:rsid w:val="00272A2E"/>
  </w:style>
  <w:style w:type="paragraph" w:customStyle="1" w:styleId="BF1B234B197541699924F0C28F2F6706">
    <w:name w:val="BF1B234B197541699924F0C28F2F6706"/>
    <w:rsid w:val="00272A2E"/>
    <w:pPr>
      <w:spacing w:after="0" w:line="240" w:lineRule="auto"/>
    </w:pPr>
    <w:rPr>
      <w:rFonts w:ascii="Arial" w:eastAsia="Times New Roman" w:hAnsi="Arial" w:cs="Times New Roman"/>
      <w:sz w:val="24"/>
      <w:szCs w:val="20"/>
      <w:lang w:eastAsia="en-US"/>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DAA9066E73041289C4565B0AB152900">
    <w:name w:val="BDAA9066E73041289C4565B0AB152900"/>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FAF6B3AC71CD4A8EB22A58765E4AB8A0">
    <w:name w:val="FAF6B3AC71CD4A8EB22A58765E4AB8A0"/>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2A13155E-56DA-4CE6-871D-BBBEF94E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20750</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David Cowan</cp:lastModifiedBy>
  <cp:revision>2</cp:revision>
  <dcterms:created xsi:type="dcterms:W3CDTF">2021-07-06T15:44:00Z</dcterms:created>
  <dcterms:modified xsi:type="dcterms:W3CDTF">2021-07-06T15:44:00Z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