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2A7D1" w14:textId="77777777" w:rsidR="00C17734" w:rsidRPr="00D02549" w:rsidRDefault="00C17734" w:rsidP="00C17734">
      <w:pPr>
        <w:spacing w:after="0" w:line="240" w:lineRule="auto"/>
        <w:rPr>
          <w:rFonts w:ascii="Arial" w:eastAsia="Times" w:hAnsi="Arial" w:cs="Arial"/>
          <w:sz w:val="24"/>
          <w:szCs w:val="24"/>
          <w:lang w:val="en-US"/>
        </w:rPr>
      </w:pPr>
    </w:p>
    <w:p w14:paraId="27ACF0FE" w14:textId="77777777" w:rsidR="00C17734" w:rsidRPr="00D02549" w:rsidRDefault="00C17734" w:rsidP="00C17734">
      <w:pPr>
        <w:spacing w:after="0" w:line="240" w:lineRule="auto"/>
        <w:rPr>
          <w:rFonts w:ascii="Arial" w:eastAsia="Times" w:hAnsi="Arial" w:cs="Arial"/>
          <w:sz w:val="24"/>
          <w:szCs w:val="24"/>
          <w:lang w:val="en-US"/>
        </w:rPr>
      </w:pPr>
    </w:p>
    <w:p w14:paraId="30A6019D" w14:textId="77777777" w:rsidR="00C17734" w:rsidRPr="00D02549" w:rsidRDefault="00C17734" w:rsidP="00C17734">
      <w:pPr>
        <w:spacing w:after="0" w:line="240" w:lineRule="auto"/>
        <w:rPr>
          <w:rFonts w:ascii="Arial" w:eastAsia="Times" w:hAnsi="Arial" w:cs="Arial"/>
          <w:sz w:val="24"/>
          <w:szCs w:val="24"/>
          <w:lang w:val="en-US"/>
        </w:rPr>
      </w:pPr>
      <w:r w:rsidRPr="00D02549">
        <w:rPr>
          <w:rFonts w:ascii="Arial" w:eastAsia="Times" w:hAnsi="Arial" w:cs="Arial"/>
          <w:noProof/>
          <w:sz w:val="24"/>
          <w:szCs w:val="24"/>
          <w:lang w:eastAsia="en-GB"/>
        </w:rPr>
        <w:drawing>
          <wp:inline distT="0" distB="0" distL="0" distR="0" wp14:anchorId="2198154B" wp14:editId="6275A042">
            <wp:extent cx="233362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228725"/>
                    </a:xfrm>
                    <a:prstGeom prst="rect">
                      <a:avLst/>
                    </a:prstGeom>
                    <a:noFill/>
                    <a:ln>
                      <a:noFill/>
                    </a:ln>
                  </pic:spPr>
                </pic:pic>
              </a:graphicData>
            </a:graphic>
          </wp:inline>
        </w:drawing>
      </w:r>
      <w:r w:rsidRPr="00D02549">
        <w:rPr>
          <w:rFonts w:ascii="Arial" w:eastAsia="Times" w:hAnsi="Arial" w:cs="Arial"/>
          <w:noProof/>
          <w:sz w:val="24"/>
          <w:szCs w:val="24"/>
          <w:lang w:eastAsia="en-GB"/>
        </w:rPr>
        <w:t xml:space="preserve">          </w:t>
      </w:r>
      <w:r w:rsidR="006B3A86"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drawing>
          <wp:inline distT="0" distB="0" distL="0" distR="0" wp14:anchorId="5591DECA" wp14:editId="581CCAEA">
            <wp:extent cx="2700495" cy="819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495" cy="819150"/>
                    </a:xfrm>
                    <a:prstGeom prst="rect">
                      <a:avLst/>
                    </a:prstGeom>
                    <a:noFill/>
                    <a:ln>
                      <a:noFill/>
                    </a:ln>
                  </pic:spPr>
                </pic:pic>
              </a:graphicData>
            </a:graphic>
          </wp:inline>
        </w:drawing>
      </w:r>
    </w:p>
    <w:p w14:paraId="6B98A67F" w14:textId="77777777" w:rsidR="00C17734" w:rsidRPr="00D02549" w:rsidRDefault="00C17734" w:rsidP="00C17734">
      <w:pPr>
        <w:spacing w:after="0" w:line="240" w:lineRule="auto"/>
        <w:ind w:left="1704"/>
        <w:rPr>
          <w:rFonts w:ascii="Arial" w:eastAsia="Times" w:hAnsi="Arial" w:cs="Arial"/>
          <w:b/>
          <w:sz w:val="24"/>
          <w:szCs w:val="24"/>
          <w:lang w:val="en-US"/>
        </w:rPr>
      </w:pPr>
    </w:p>
    <w:p w14:paraId="5A383465" w14:textId="77777777" w:rsidR="00C17734" w:rsidRPr="00D02549" w:rsidRDefault="00C17734" w:rsidP="00C17734">
      <w:pPr>
        <w:spacing w:after="0" w:line="240" w:lineRule="auto"/>
        <w:rPr>
          <w:rFonts w:ascii="Arial" w:eastAsia="Times" w:hAnsi="Arial" w:cs="Arial"/>
          <w:b/>
          <w:sz w:val="24"/>
          <w:szCs w:val="24"/>
          <w:lang w:val="en-US"/>
        </w:rPr>
      </w:pPr>
    </w:p>
    <w:p w14:paraId="393EF403" w14:textId="77777777" w:rsidR="00C17734" w:rsidRPr="00D02549" w:rsidRDefault="00C17734" w:rsidP="00C17734">
      <w:pPr>
        <w:spacing w:after="0" w:line="240" w:lineRule="auto"/>
        <w:ind w:left="1704"/>
        <w:rPr>
          <w:rFonts w:ascii="Arial" w:eastAsia="Times" w:hAnsi="Arial" w:cs="Arial"/>
          <w:b/>
          <w:sz w:val="24"/>
          <w:szCs w:val="24"/>
          <w:lang w:val="en-US"/>
        </w:rPr>
      </w:pPr>
    </w:p>
    <w:p w14:paraId="3F23F17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60F2CB3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5D6B52F9"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795B11A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35C1A696"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61209DD5"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3B53F050"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1E36F12D"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3CCF0318" w14:textId="77777777" w:rsidR="00C17734" w:rsidRPr="00D02549" w:rsidRDefault="00C17734" w:rsidP="00C17734">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6CB68EF3" w14:textId="77777777" w:rsidR="00C17734" w:rsidRPr="00D02549" w:rsidRDefault="00C17734" w:rsidP="00C17734">
      <w:pPr>
        <w:spacing w:after="0" w:line="240" w:lineRule="auto"/>
        <w:jc w:val="center"/>
        <w:rPr>
          <w:rFonts w:ascii="Arial" w:eastAsia="Times" w:hAnsi="Arial" w:cs="Arial"/>
          <w:b/>
          <w:sz w:val="24"/>
          <w:szCs w:val="24"/>
          <w:lang w:val="en-US"/>
        </w:rPr>
      </w:pPr>
    </w:p>
    <w:p w14:paraId="3296FB50" w14:textId="77777777" w:rsidR="00C17734" w:rsidRPr="00D02549" w:rsidRDefault="00C17734" w:rsidP="00C17734">
      <w:pPr>
        <w:spacing w:after="0" w:line="240" w:lineRule="auto"/>
        <w:jc w:val="center"/>
        <w:rPr>
          <w:rFonts w:ascii="Arial" w:eastAsia="Times" w:hAnsi="Arial" w:cs="Arial"/>
          <w:b/>
          <w:sz w:val="24"/>
          <w:szCs w:val="24"/>
          <w:lang w:val="en-US"/>
        </w:rPr>
      </w:pPr>
    </w:p>
    <w:p w14:paraId="6533E96D" w14:textId="77777777" w:rsidR="00C17734" w:rsidRPr="00D02549" w:rsidRDefault="00C17734" w:rsidP="00C17734">
      <w:pPr>
        <w:spacing w:after="0" w:line="240" w:lineRule="auto"/>
        <w:jc w:val="center"/>
        <w:rPr>
          <w:rFonts w:ascii="Arial" w:eastAsia="Times" w:hAnsi="Arial" w:cs="Arial"/>
          <w:b/>
          <w:sz w:val="24"/>
          <w:szCs w:val="24"/>
          <w:lang w:val="en-US"/>
        </w:rPr>
      </w:pPr>
    </w:p>
    <w:p w14:paraId="138EF1BD" w14:textId="77777777" w:rsidR="00C17734" w:rsidRPr="00D02549" w:rsidRDefault="00C17734" w:rsidP="00C17734">
      <w:pPr>
        <w:spacing w:after="0" w:line="240" w:lineRule="auto"/>
        <w:jc w:val="center"/>
        <w:rPr>
          <w:rFonts w:ascii="Arial" w:eastAsia="Times" w:hAnsi="Arial" w:cs="Arial"/>
          <w:b/>
          <w:sz w:val="24"/>
          <w:szCs w:val="24"/>
          <w:lang w:val="en-US"/>
        </w:rPr>
      </w:pPr>
    </w:p>
    <w:p w14:paraId="6DDC8BCA" w14:textId="16A92232" w:rsidR="00C17734" w:rsidRPr="00D02549" w:rsidRDefault="00A5748D" w:rsidP="001D6A39">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April - June</w:t>
      </w:r>
      <w:r w:rsidR="006E3E43">
        <w:rPr>
          <w:rFonts w:ascii="Arial" w:eastAsia="Times" w:hAnsi="Arial" w:cs="Arial"/>
          <w:b/>
          <w:sz w:val="24"/>
          <w:szCs w:val="24"/>
          <w:lang w:val="en-US"/>
        </w:rPr>
        <w:t xml:space="preserve"> 2020</w:t>
      </w:r>
    </w:p>
    <w:p w14:paraId="40EBC410"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FCD6112"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511BF6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4E9111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C4243A7"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52A2765"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D3643B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5D02D7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0E6C858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44C0D7E"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4AE9F7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A28B2CE"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66607E79"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1EE0C88B"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307A3525"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5B558C34"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7BF096D5"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D75174" w14:textId="77777777" w:rsidR="00C17734" w:rsidRPr="00D02549" w:rsidRDefault="0042379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A5CB48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18622F0" w14:textId="77777777" w:rsidR="00C17734" w:rsidRPr="00D02549" w:rsidRDefault="00C17734" w:rsidP="00C17734">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w:t>
      </w:r>
      <w:r w:rsidR="00423794" w:rsidRPr="00D02549">
        <w:rPr>
          <w:rFonts w:ascii="Arial" w:eastAsia="Times" w:hAnsi="Arial" w:cs="Arial"/>
          <w:color w:val="000000"/>
          <w:sz w:val="24"/>
          <w:szCs w:val="24"/>
          <w:lang w:val="en-US"/>
        </w:rPr>
        <w:t>2 7NJ</w:t>
      </w:r>
    </w:p>
    <w:p w14:paraId="21F73C1D" w14:textId="77777777" w:rsidR="00423794" w:rsidRPr="00D02549" w:rsidRDefault="00423794" w:rsidP="00C17734">
      <w:pPr>
        <w:tabs>
          <w:tab w:val="left" w:pos="3180"/>
        </w:tabs>
        <w:spacing w:after="0" w:line="240" w:lineRule="auto"/>
        <w:rPr>
          <w:rFonts w:ascii="Arial" w:eastAsia="Times" w:hAnsi="Arial" w:cs="Arial"/>
          <w:sz w:val="24"/>
          <w:szCs w:val="24"/>
          <w:lang w:val="en-US"/>
        </w:rPr>
      </w:pPr>
    </w:p>
    <w:p w14:paraId="24C9DFBB"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6F98CF70" w14:textId="77777777" w:rsidR="009F7466" w:rsidRPr="00D02549" w:rsidRDefault="009F7466" w:rsidP="00C17734">
      <w:pPr>
        <w:tabs>
          <w:tab w:val="left" w:pos="3180"/>
        </w:tabs>
        <w:spacing w:after="0" w:line="240" w:lineRule="auto"/>
        <w:ind w:left="1704"/>
        <w:rPr>
          <w:rFonts w:ascii="Arial" w:eastAsia="Times" w:hAnsi="Arial" w:cs="Arial"/>
          <w:sz w:val="24"/>
          <w:szCs w:val="24"/>
          <w:lang w:val="en-US"/>
        </w:rPr>
      </w:pPr>
    </w:p>
    <w:p w14:paraId="545AF8F7" w14:textId="77777777" w:rsidR="006B3A86" w:rsidRPr="00D02549" w:rsidRDefault="006B3A86" w:rsidP="00C17734">
      <w:pPr>
        <w:autoSpaceDE w:val="0"/>
        <w:autoSpaceDN w:val="0"/>
        <w:adjustRightInd w:val="0"/>
        <w:spacing w:after="0" w:line="240" w:lineRule="auto"/>
        <w:rPr>
          <w:rFonts w:ascii="Arial" w:eastAsia="Times" w:hAnsi="Arial" w:cs="Arial"/>
          <w:sz w:val="24"/>
          <w:szCs w:val="24"/>
          <w:lang w:val="en-US"/>
        </w:rPr>
      </w:pPr>
    </w:p>
    <w:p w14:paraId="410E108B" w14:textId="77777777" w:rsidR="00C17734" w:rsidRPr="00D02549" w:rsidRDefault="00C17734" w:rsidP="00C17734">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539D8527"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D0A0F25" w14:textId="1BA10E0E"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003A3FBF">
        <w:rPr>
          <w:rFonts w:ascii="Arial" w:eastAsia="Times" w:hAnsi="Arial" w:cs="Arial"/>
          <w:color w:val="000000"/>
          <w:sz w:val="24"/>
          <w:szCs w:val="24"/>
          <w:lang w:eastAsia="en-GB"/>
        </w:rPr>
        <w:t>April - June</w:t>
      </w:r>
      <w:r w:rsidR="002A445B">
        <w:rPr>
          <w:rFonts w:ascii="Arial" w:eastAsia="Times" w:hAnsi="Arial" w:cs="Arial"/>
          <w:color w:val="000000"/>
          <w:sz w:val="24"/>
          <w:szCs w:val="24"/>
          <w:lang w:eastAsia="en-GB"/>
        </w:rPr>
        <w:t xml:space="preserve"> 2020</w:t>
      </w:r>
      <w:r w:rsidRPr="00D02549">
        <w:rPr>
          <w:rFonts w:ascii="Arial" w:eastAsia="Times" w:hAnsi="Arial" w:cs="Arial"/>
          <w:color w:val="000000"/>
          <w:sz w:val="24"/>
          <w:szCs w:val="24"/>
          <w:lang w:eastAsia="en-GB"/>
        </w:rPr>
        <w:t xml:space="preserve"> and summarises all the key findings and conclusions of each EQIA</w:t>
      </w:r>
      <w:r w:rsidR="006E684D" w:rsidRPr="00D02549">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the final decision of all screening. It can be made available in large-print, on disk, on audiocassette and in Braille and in other languages on request. For information about obtaining a copy in any of these formats – or to request a copy in any other accessible format – please contact: </w:t>
      </w:r>
    </w:p>
    <w:p w14:paraId="65F3E072"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F665B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2A99B7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FBEDB1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7E88CB3"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Paula Logue</w:t>
      </w:r>
    </w:p>
    <w:p w14:paraId="6F6A8C76"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HR Manager</w:t>
      </w:r>
    </w:p>
    <w:p w14:paraId="659B781C" w14:textId="77777777" w:rsidR="00C1773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185BC415"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137E216A"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68D4936E"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Telephone 028 90899428</w:t>
      </w:r>
    </w:p>
    <w:p w14:paraId="3E28DE71"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Pr="00D02549">
        <w:rPr>
          <w:rFonts w:ascii="Arial" w:eastAsia="Times" w:hAnsi="Arial" w:cs="Arial"/>
          <w:color w:val="000000"/>
          <w:sz w:val="24"/>
          <w:szCs w:val="24"/>
          <w:u w:val="single"/>
          <w:lang w:eastAsia="en-GB"/>
        </w:rPr>
        <w:t xml:space="preserve">Paula.Logue@Translink.co.uk </w:t>
      </w:r>
    </w:p>
    <w:p w14:paraId="40EA7C14"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Textphone 028 9038 7505 (This connects to the Translink Call Centre) </w:t>
      </w:r>
    </w:p>
    <w:p w14:paraId="7EA6DBBC"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6248BEA5"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1BC6A9D1" w14:textId="77777777" w:rsidR="00C17734"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 .</w:t>
      </w:r>
    </w:p>
    <w:p w14:paraId="2F6D83A7" w14:textId="77777777" w:rsidR="002A13A7" w:rsidRPr="00D02549" w:rsidRDefault="002A13A7" w:rsidP="00C17734">
      <w:pPr>
        <w:autoSpaceDE w:val="0"/>
        <w:autoSpaceDN w:val="0"/>
        <w:adjustRightInd w:val="0"/>
        <w:spacing w:after="0" w:line="240" w:lineRule="auto"/>
        <w:rPr>
          <w:rFonts w:ascii="Arial" w:eastAsia="Times" w:hAnsi="Arial" w:cs="Arial"/>
          <w:color w:val="000000"/>
          <w:sz w:val="24"/>
          <w:szCs w:val="24"/>
          <w:lang w:eastAsia="en-GB"/>
        </w:rPr>
      </w:pPr>
    </w:p>
    <w:p w14:paraId="176077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Various references to earlier reports may be made throughout this document. Each of the earlier reports is avai</w:t>
      </w:r>
      <w:r w:rsidR="008B0847" w:rsidRPr="00D02549">
        <w:rPr>
          <w:rFonts w:ascii="Arial" w:eastAsia="Times" w:hAnsi="Arial" w:cs="Arial"/>
          <w:color w:val="000000"/>
          <w:sz w:val="24"/>
          <w:szCs w:val="24"/>
          <w:lang w:eastAsia="en-GB"/>
        </w:rPr>
        <w:t xml:space="preserve">lable upon request if not </w:t>
      </w:r>
      <w:r w:rsidRPr="00D02549">
        <w:rPr>
          <w:rFonts w:ascii="Arial" w:eastAsia="Times" w:hAnsi="Arial" w:cs="Arial"/>
          <w:color w:val="000000"/>
          <w:sz w:val="24"/>
          <w:szCs w:val="24"/>
          <w:lang w:eastAsia="en-GB"/>
        </w:rPr>
        <w:t xml:space="preserve">still accessible on the Translink website. Hard copies and copies in alternative formats can be made available on request. </w:t>
      </w:r>
    </w:p>
    <w:p w14:paraId="6AD587E5" w14:textId="77777777" w:rsidR="00C17734" w:rsidRPr="00D02549" w:rsidRDefault="00C17734" w:rsidP="00C17734">
      <w:pPr>
        <w:tabs>
          <w:tab w:val="left" w:pos="3180"/>
        </w:tabs>
        <w:spacing w:after="0" w:line="240" w:lineRule="auto"/>
        <w:rPr>
          <w:rFonts w:ascii="Arial" w:eastAsia="Times" w:hAnsi="Arial" w:cs="Arial"/>
          <w:sz w:val="24"/>
          <w:szCs w:val="24"/>
          <w:lang w:val="en-US"/>
        </w:rPr>
      </w:pPr>
    </w:p>
    <w:p w14:paraId="1CCB5BF2"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40932137"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676E0DB3"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4107A40"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72EA426"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235BF071"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923E017"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0589F4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32E46215"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E9384E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C5FC5B3"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01304E0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352F2376"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6C703E6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29180221"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1916671C"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B7E5CB7"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9B78D29" w14:textId="77777777" w:rsidR="008B0847" w:rsidRDefault="008B0847" w:rsidP="006B3A86">
      <w:pPr>
        <w:autoSpaceDE w:val="0"/>
        <w:autoSpaceDN w:val="0"/>
        <w:adjustRightInd w:val="0"/>
        <w:spacing w:after="0" w:line="240" w:lineRule="auto"/>
        <w:outlineLvl w:val="0"/>
        <w:rPr>
          <w:rFonts w:ascii="Arial" w:eastAsia="Times" w:hAnsi="Arial" w:cs="Arial"/>
          <w:b/>
          <w:sz w:val="24"/>
          <w:szCs w:val="24"/>
          <w:lang w:val="en-US"/>
        </w:rPr>
      </w:pPr>
    </w:p>
    <w:p w14:paraId="61AF059B" w14:textId="77777777" w:rsidR="00D02549" w:rsidRPr="00D02549" w:rsidRDefault="00D02549" w:rsidP="006B3A86">
      <w:pPr>
        <w:autoSpaceDE w:val="0"/>
        <w:autoSpaceDN w:val="0"/>
        <w:adjustRightInd w:val="0"/>
        <w:spacing w:after="0" w:line="240" w:lineRule="auto"/>
        <w:outlineLvl w:val="0"/>
        <w:rPr>
          <w:rFonts w:ascii="Arial" w:eastAsia="Times" w:hAnsi="Arial" w:cs="Arial"/>
          <w:b/>
          <w:sz w:val="24"/>
          <w:szCs w:val="24"/>
          <w:lang w:val="en-US"/>
        </w:rPr>
      </w:pPr>
    </w:p>
    <w:p w14:paraId="1276EF7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77CE62A0"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43AA9A9F" w14:textId="77777777" w:rsidR="00C17734" w:rsidRPr="00D02549" w:rsidRDefault="00C17734"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02FAA167" w14:textId="77777777" w:rsidR="006B3A86" w:rsidRPr="00D02549" w:rsidRDefault="006B3A86"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640EA5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Under Section 75 of the Northern Ireland Act 1998, the Northern Ireland Transport Holding Company (NITHCo)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20F07C2B" w14:textId="77777777" w:rsidR="00C17734" w:rsidRPr="00D02549" w:rsidRDefault="00C17734" w:rsidP="00C17734">
      <w:pPr>
        <w:autoSpaceDE w:val="0"/>
        <w:autoSpaceDN w:val="0"/>
        <w:adjustRightInd w:val="0"/>
        <w:spacing w:after="0" w:line="240" w:lineRule="auto"/>
        <w:jc w:val="both"/>
        <w:rPr>
          <w:rFonts w:ascii="Arial" w:eastAsia="Times" w:hAnsi="Arial" w:cs="Arial"/>
          <w:color w:val="000000"/>
          <w:sz w:val="24"/>
          <w:szCs w:val="24"/>
          <w:lang w:eastAsia="en-GB"/>
        </w:rPr>
      </w:pPr>
    </w:p>
    <w:p w14:paraId="44D8457A" w14:textId="77777777" w:rsidR="00C17734" w:rsidRPr="00D02549" w:rsidRDefault="00C17734" w:rsidP="00C17734">
      <w:pPr>
        <w:numPr>
          <w:ilvl w:val="0"/>
          <w:numId w:val="3"/>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between persons of different;</w:t>
      </w:r>
    </w:p>
    <w:p w14:paraId="37EE3A94"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494A10C3" w14:textId="77777777" w:rsidR="00C17734" w:rsidRPr="00D02549" w:rsidRDefault="00C17734" w:rsidP="00C17734">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3971F03E"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631A4779"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0234DBB5"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40DD4DB3"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04FAA68C"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1ED3FD29"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generally; </w:t>
      </w:r>
    </w:p>
    <w:p w14:paraId="45A3DF7E"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AC1B732"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349DCB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4952BF8"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09C4989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61ECE58"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NITHCo is also required </w:t>
      </w:r>
      <w:r w:rsidRPr="00D02549">
        <w:rPr>
          <w:rFonts w:ascii="Arial" w:eastAsia="Times" w:hAnsi="Arial" w:cs="Arial"/>
          <w:b/>
          <w:bCs/>
          <w:color w:val="000000"/>
          <w:sz w:val="24"/>
          <w:szCs w:val="24"/>
          <w:lang w:eastAsia="en-GB"/>
        </w:rPr>
        <w:t>to have regard to the desirability of promoting good relations between persons of different religious beliefs, political opinion or racial group</w:t>
      </w:r>
      <w:r w:rsidRPr="00D02549">
        <w:rPr>
          <w:rFonts w:ascii="Arial" w:eastAsia="Times" w:hAnsi="Arial" w:cs="Arial"/>
          <w:color w:val="000000"/>
          <w:sz w:val="24"/>
          <w:szCs w:val="24"/>
          <w:lang w:eastAsia="en-GB"/>
        </w:rPr>
        <w:t xml:space="preserve">. </w:t>
      </w:r>
    </w:p>
    <w:p w14:paraId="76DED89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E28E64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6217640C" w14:textId="77777777" w:rsidR="00D0701C" w:rsidRPr="00D02549" w:rsidRDefault="00D0701C">
      <w:pPr>
        <w:rPr>
          <w:rFonts w:ascii="Arial" w:hAnsi="Arial" w:cs="Arial"/>
          <w:sz w:val="24"/>
          <w:szCs w:val="24"/>
        </w:rPr>
      </w:pPr>
    </w:p>
    <w:p w14:paraId="3665FEEB" w14:textId="77777777" w:rsidR="00C17734" w:rsidRPr="00D02549" w:rsidRDefault="00C17734" w:rsidP="006B3A86">
      <w:pPr>
        <w:rPr>
          <w:rFonts w:ascii="Arial" w:hAnsi="Arial" w:cs="Arial"/>
          <w:b/>
          <w:sz w:val="24"/>
          <w:szCs w:val="24"/>
        </w:rPr>
      </w:pPr>
      <w:r w:rsidRPr="00D02549">
        <w:rPr>
          <w:rFonts w:ascii="Arial" w:hAnsi="Arial" w:cs="Arial"/>
          <w:b/>
          <w:sz w:val="24"/>
          <w:szCs w:val="24"/>
        </w:rPr>
        <w:t>NITHCo and Translink</w:t>
      </w:r>
    </w:p>
    <w:p w14:paraId="01F1600E" w14:textId="77777777" w:rsidR="00C17734" w:rsidRPr="00D02549" w:rsidRDefault="00C17734" w:rsidP="00C17734">
      <w:pPr>
        <w:rPr>
          <w:rFonts w:ascii="Arial" w:hAnsi="Arial" w:cs="Arial"/>
          <w:sz w:val="24"/>
          <w:szCs w:val="24"/>
        </w:rPr>
      </w:pPr>
      <w:r w:rsidRPr="00D02549">
        <w:rPr>
          <w:rFonts w:ascii="Arial" w:hAnsi="Arial" w:cs="Arial"/>
          <w:sz w:val="24"/>
          <w:szCs w:val="24"/>
        </w:rPr>
        <w:t>NITHCo is a public corporation established under the Transport Act (NI) 1967 to oversee the provision of public transport in Northern Ireland. It is responsible for the operation of its subsidiary companies, Citybus (which operates Metro bus services), NI Railways and Ulsterbus, which operate together under the brand name Translink to deliver scheduled bus and rail services in Northern Ireland, including cross-border and cross-channel links. NITHC</w:t>
      </w:r>
      <w:r w:rsidR="0041677A" w:rsidRPr="00D02549">
        <w:rPr>
          <w:rFonts w:ascii="Arial" w:hAnsi="Arial" w:cs="Arial"/>
          <w:sz w:val="24"/>
          <w:szCs w:val="24"/>
        </w:rPr>
        <w:t>o</w:t>
      </w:r>
      <w:r w:rsidRPr="00D02549">
        <w:rPr>
          <w:rFonts w:ascii="Arial" w:hAnsi="Arial" w:cs="Arial"/>
          <w:sz w:val="24"/>
          <w:szCs w:val="24"/>
        </w:rPr>
        <w:t xml:space="preserve"> is accountable to the D</w:t>
      </w:r>
      <w:r w:rsidR="000347B9">
        <w:rPr>
          <w:rFonts w:ascii="Arial" w:hAnsi="Arial" w:cs="Arial"/>
          <w:sz w:val="24"/>
          <w:szCs w:val="24"/>
        </w:rPr>
        <w:t>epartment for</w:t>
      </w:r>
      <w:r w:rsidR="00826A18">
        <w:rPr>
          <w:rFonts w:ascii="Arial" w:hAnsi="Arial" w:cs="Arial"/>
          <w:sz w:val="24"/>
          <w:szCs w:val="24"/>
        </w:rPr>
        <w:t xml:space="preserve"> Infrastructure (D</w:t>
      </w:r>
      <w:r w:rsidR="009A134D">
        <w:rPr>
          <w:rFonts w:ascii="Arial" w:hAnsi="Arial" w:cs="Arial"/>
          <w:sz w:val="24"/>
          <w:szCs w:val="24"/>
        </w:rPr>
        <w:t>F</w:t>
      </w:r>
      <w:r w:rsidR="00826A18">
        <w:rPr>
          <w:rFonts w:ascii="Arial" w:hAnsi="Arial" w:cs="Arial"/>
          <w:sz w:val="24"/>
          <w:szCs w:val="24"/>
        </w:rPr>
        <w:t xml:space="preserve">I) </w:t>
      </w:r>
      <w:r w:rsidRPr="00D02549">
        <w:rPr>
          <w:rFonts w:ascii="Arial" w:hAnsi="Arial" w:cs="Arial"/>
          <w:sz w:val="24"/>
          <w:szCs w:val="24"/>
        </w:rPr>
        <w:t>which develops transport strategies for Northern Ireland and determines public transport policy.</w:t>
      </w:r>
    </w:p>
    <w:p w14:paraId="23FEB508"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NITHCo Board is responsible for approving the strategies of its subsidiary companies and the annual Corporate Plan and for their proper governance. It meets on a regular basis to review the implementation of policy objectives and to monitor financial performance. NITHCo also owns a portfolio of property investments that generate funds for capital investment throughout the Group. </w:t>
      </w:r>
    </w:p>
    <w:p w14:paraId="7D73B35F" w14:textId="77777777" w:rsidR="00C17734" w:rsidRPr="00D02549" w:rsidRDefault="00C17734" w:rsidP="00C17734">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5AB52E95" w14:textId="77777777" w:rsidR="00C17734" w:rsidRPr="00D02549" w:rsidRDefault="00C17734" w:rsidP="00C17734">
      <w:pPr>
        <w:rPr>
          <w:rFonts w:ascii="Arial" w:hAnsi="Arial" w:cs="Arial"/>
          <w:b/>
          <w:sz w:val="24"/>
          <w:szCs w:val="24"/>
        </w:rPr>
      </w:pPr>
      <w:r w:rsidRPr="00D02549">
        <w:rPr>
          <w:rFonts w:ascii="Arial" w:hAnsi="Arial" w:cs="Arial"/>
          <w:b/>
          <w:sz w:val="24"/>
          <w:szCs w:val="24"/>
        </w:rPr>
        <w:t xml:space="preserve">Screening of policies </w:t>
      </w:r>
    </w:p>
    <w:p w14:paraId="73C8F9B2"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00200D44" w14:textId="77777777" w:rsidR="003E5F80" w:rsidRPr="00D02549" w:rsidRDefault="003E5F80" w:rsidP="003E5F80">
      <w:pPr>
        <w:rPr>
          <w:rFonts w:ascii="Arial" w:hAnsi="Arial" w:cs="Arial"/>
          <w:b/>
          <w:sz w:val="24"/>
          <w:szCs w:val="24"/>
        </w:rPr>
      </w:pPr>
      <w:r w:rsidRPr="00D02549">
        <w:rPr>
          <w:rFonts w:ascii="Arial" w:hAnsi="Arial" w:cs="Arial"/>
          <w:b/>
          <w:sz w:val="24"/>
          <w:szCs w:val="24"/>
        </w:rPr>
        <w:t>Screening Outcome</w:t>
      </w:r>
    </w:p>
    <w:p w14:paraId="68A996E2"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4D0E4A3F"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8433B90"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0650D3A4"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None – screen out and give reasons. </w:t>
      </w:r>
    </w:p>
    <w:p w14:paraId="65D3E343" w14:textId="77777777" w:rsidR="003E5F80" w:rsidRPr="00D02549" w:rsidRDefault="003E5F80" w:rsidP="003E5F80">
      <w:pPr>
        <w:rPr>
          <w:rFonts w:ascii="Arial" w:hAnsi="Arial" w:cs="Arial"/>
          <w:sz w:val="24"/>
          <w:szCs w:val="24"/>
        </w:rPr>
      </w:pPr>
    </w:p>
    <w:p w14:paraId="0CC27362" w14:textId="77777777" w:rsidR="003E5F80" w:rsidRPr="00D02549" w:rsidRDefault="003E5F80" w:rsidP="003E5F80">
      <w:pPr>
        <w:rPr>
          <w:rFonts w:ascii="Arial" w:hAnsi="Arial" w:cs="Arial"/>
          <w:sz w:val="24"/>
          <w:szCs w:val="24"/>
        </w:rPr>
      </w:pPr>
      <w:r w:rsidRPr="00D02549">
        <w:rPr>
          <w:rFonts w:ascii="Arial" w:hAnsi="Arial" w:cs="Arial"/>
          <w:sz w:val="24"/>
          <w:szCs w:val="24"/>
        </w:rPr>
        <w:t>Screening Outcome Options</w:t>
      </w:r>
    </w:p>
    <w:p w14:paraId="1AD13B9D" w14:textId="77777777" w:rsidR="003E5F80" w:rsidRPr="00D02549" w:rsidRDefault="003E5F80" w:rsidP="003E5F80">
      <w:pPr>
        <w:rPr>
          <w:rFonts w:ascii="Arial" w:hAnsi="Arial" w:cs="Arial"/>
          <w:sz w:val="24"/>
          <w:szCs w:val="24"/>
        </w:rPr>
      </w:pPr>
      <w:r w:rsidRPr="00D02549">
        <w:rPr>
          <w:rFonts w:ascii="Arial" w:hAnsi="Arial" w:cs="Arial"/>
          <w:sz w:val="24"/>
          <w:szCs w:val="24"/>
        </w:rPr>
        <w:t>Major= In</w:t>
      </w:r>
    </w:p>
    <w:p w14:paraId="67E8B4AC" w14:textId="77777777" w:rsidR="003E5F80" w:rsidRPr="00D02549" w:rsidRDefault="003E5F80" w:rsidP="003E5F80">
      <w:pPr>
        <w:rPr>
          <w:rFonts w:ascii="Arial" w:hAnsi="Arial" w:cs="Arial"/>
          <w:sz w:val="24"/>
          <w:szCs w:val="24"/>
        </w:rPr>
      </w:pPr>
      <w:r w:rsidRPr="00D02549">
        <w:rPr>
          <w:rFonts w:ascii="Arial" w:hAnsi="Arial" w:cs="Arial"/>
          <w:sz w:val="24"/>
          <w:szCs w:val="24"/>
        </w:rPr>
        <w:t>Minor= Out with mitigation</w:t>
      </w:r>
    </w:p>
    <w:p w14:paraId="656824FD" w14:textId="77777777" w:rsidR="003E5F80" w:rsidRPr="00D02549" w:rsidRDefault="003E5F80" w:rsidP="003E5F80">
      <w:pPr>
        <w:rPr>
          <w:rFonts w:ascii="Arial" w:hAnsi="Arial" w:cs="Arial"/>
          <w:sz w:val="24"/>
          <w:szCs w:val="24"/>
        </w:rPr>
      </w:pPr>
      <w:r w:rsidRPr="00D02549">
        <w:rPr>
          <w:rFonts w:ascii="Arial" w:hAnsi="Arial" w:cs="Arial"/>
          <w:sz w:val="24"/>
          <w:szCs w:val="24"/>
        </w:rPr>
        <w:t>None= Out without mitigation</w:t>
      </w:r>
    </w:p>
    <w:p w14:paraId="675FFD70" w14:textId="77777777" w:rsidR="00D0701C" w:rsidRPr="00D02549" w:rsidRDefault="00D0701C" w:rsidP="00D0701C">
      <w:pPr>
        <w:rPr>
          <w:rFonts w:ascii="Arial" w:hAnsi="Arial" w:cs="Arial"/>
          <w:sz w:val="24"/>
          <w:szCs w:val="24"/>
        </w:rPr>
      </w:pPr>
    </w:p>
    <w:p w14:paraId="688A915E" w14:textId="77777777" w:rsidR="00D0701C" w:rsidRDefault="00D0701C" w:rsidP="00D0701C">
      <w:pPr>
        <w:rPr>
          <w:rFonts w:ascii="Arial" w:hAnsi="Arial" w:cs="Arial"/>
          <w:sz w:val="24"/>
          <w:szCs w:val="24"/>
        </w:rPr>
      </w:pPr>
    </w:p>
    <w:p w14:paraId="26F7C1A1" w14:textId="77777777" w:rsidR="00D02549" w:rsidRDefault="00D02549" w:rsidP="00D0701C">
      <w:pPr>
        <w:rPr>
          <w:rFonts w:ascii="Arial" w:hAnsi="Arial" w:cs="Arial"/>
          <w:sz w:val="24"/>
          <w:szCs w:val="24"/>
        </w:rPr>
      </w:pPr>
    </w:p>
    <w:p w14:paraId="09CC0858" w14:textId="77777777" w:rsidR="00D02549" w:rsidRPr="00D02549" w:rsidRDefault="00D02549" w:rsidP="00D0701C">
      <w:pPr>
        <w:rPr>
          <w:rFonts w:ascii="Arial" w:hAnsi="Arial" w:cs="Arial"/>
          <w:sz w:val="24"/>
          <w:szCs w:val="24"/>
        </w:rPr>
      </w:pPr>
    </w:p>
    <w:p w14:paraId="7368DD0D" w14:textId="77777777" w:rsidR="00D0701C" w:rsidRDefault="00D0701C" w:rsidP="00D0701C">
      <w:pPr>
        <w:rPr>
          <w:rFonts w:ascii="Arial" w:hAnsi="Arial" w:cs="Arial"/>
          <w:sz w:val="24"/>
          <w:szCs w:val="24"/>
        </w:rPr>
      </w:pPr>
    </w:p>
    <w:p w14:paraId="18F527B2" w14:textId="77777777" w:rsidR="000656F5" w:rsidRPr="00D02549" w:rsidRDefault="000656F5" w:rsidP="00D0701C">
      <w:pPr>
        <w:rPr>
          <w:rFonts w:ascii="Arial" w:hAnsi="Arial" w:cs="Arial"/>
          <w:sz w:val="24"/>
          <w:szCs w:val="24"/>
        </w:rPr>
      </w:pPr>
    </w:p>
    <w:p w14:paraId="1000A7C4" w14:textId="77777777" w:rsidR="003E5F80" w:rsidRPr="00D02549" w:rsidRDefault="003E5F80" w:rsidP="003E5F80">
      <w:pPr>
        <w:pStyle w:val="Heading1"/>
        <w:rPr>
          <w:rFonts w:cs="Arial"/>
          <w:b/>
          <w:sz w:val="24"/>
          <w:szCs w:val="24"/>
        </w:rPr>
      </w:pPr>
      <w:r w:rsidRPr="00D02549">
        <w:rPr>
          <w:rFonts w:cs="Arial"/>
          <w:b/>
          <w:sz w:val="24"/>
          <w:szCs w:val="24"/>
        </w:rPr>
        <w:lastRenderedPageBreak/>
        <w:t xml:space="preserve">Equality Screening Outcome report  </w:t>
      </w:r>
    </w:p>
    <w:p w14:paraId="0430C45A" w14:textId="77777777" w:rsidR="003E5F80" w:rsidRPr="00D02549" w:rsidRDefault="00D0701C" w:rsidP="003E5F80">
      <w:pPr>
        <w:pStyle w:val="NormalWeb"/>
        <w:rPr>
          <w:rFonts w:ascii="Arial" w:hAnsi="Arial" w:cs="Arial"/>
        </w:rPr>
      </w:pPr>
      <w:r w:rsidRPr="00D02549">
        <w:rPr>
          <w:rFonts w:ascii="Arial" w:hAnsi="Arial" w:cs="Arial"/>
        </w:rPr>
        <w:t>NITHCo and Translink undertook additional screening within the last</w:t>
      </w:r>
      <w:r w:rsidR="00F82436">
        <w:rPr>
          <w:rFonts w:ascii="Arial" w:hAnsi="Arial" w:cs="Arial"/>
        </w:rPr>
        <w:t xml:space="preserve"> two</w:t>
      </w:r>
      <w:r w:rsidRPr="00D02549">
        <w:rPr>
          <w:rFonts w:ascii="Arial" w:hAnsi="Arial" w:cs="Arial"/>
        </w:rPr>
        <w:t xml:space="preserve"> quarter</w:t>
      </w:r>
      <w:r w:rsidR="00F82436">
        <w:rPr>
          <w:rFonts w:ascii="Arial" w:hAnsi="Arial" w:cs="Arial"/>
        </w:rPr>
        <w:t>s</w:t>
      </w:r>
      <w:r w:rsidRPr="00D02549">
        <w:rPr>
          <w:rFonts w:ascii="Arial" w:hAnsi="Arial" w:cs="Arial"/>
        </w:rPr>
        <w:t xml:space="preserve"> on the following policies:</w:t>
      </w:r>
    </w:p>
    <w:tbl>
      <w:tblPr>
        <w:tblW w:w="11064" w:type="dxa"/>
        <w:jc w:val="center"/>
        <w:tblLayout w:type="fixed"/>
        <w:tblLook w:val="04A0" w:firstRow="1" w:lastRow="0" w:firstColumn="1" w:lastColumn="0" w:noHBand="0" w:noVBand="1"/>
      </w:tblPr>
      <w:tblGrid>
        <w:gridCol w:w="2869"/>
        <w:gridCol w:w="4529"/>
        <w:gridCol w:w="1559"/>
        <w:gridCol w:w="2107"/>
      </w:tblGrid>
      <w:tr w:rsidR="00D06A12" w:rsidRPr="001F4F19" w14:paraId="4F9899C3" w14:textId="77777777" w:rsidTr="00320EBB">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625F" w14:textId="77777777"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D6FC0C2" w14:textId="77777777"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Policy Background</w:t>
            </w:r>
          </w:p>
        </w:tc>
        <w:tc>
          <w:tcPr>
            <w:tcW w:w="1559" w:type="dxa"/>
            <w:tcBorders>
              <w:top w:val="single" w:sz="4" w:space="0" w:color="auto"/>
              <w:left w:val="nil"/>
              <w:bottom w:val="single" w:sz="4" w:space="0" w:color="auto"/>
              <w:right w:val="single" w:sz="4" w:space="0" w:color="auto"/>
            </w:tcBorders>
          </w:tcPr>
          <w:p w14:paraId="2342C20C" w14:textId="77777777"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0B98" w14:textId="77777777"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Screening Decision</w:t>
            </w:r>
          </w:p>
        </w:tc>
      </w:tr>
      <w:tr w:rsidR="005B2119" w:rsidRPr="001F4F19" w14:paraId="7AD732BF" w14:textId="77777777" w:rsidTr="00C367B5">
        <w:trPr>
          <w:trHeight w:val="645"/>
          <w:jc w:val="center"/>
        </w:trPr>
        <w:tc>
          <w:tcPr>
            <w:tcW w:w="2869" w:type="dxa"/>
            <w:tcBorders>
              <w:top w:val="nil"/>
              <w:left w:val="single" w:sz="4" w:space="0" w:color="auto"/>
              <w:bottom w:val="single" w:sz="4" w:space="0" w:color="auto"/>
              <w:right w:val="single" w:sz="4" w:space="0" w:color="auto"/>
            </w:tcBorders>
            <w:shd w:val="clear" w:color="auto" w:fill="auto"/>
          </w:tcPr>
          <w:p w14:paraId="2C4FBBFC" w14:textId="53FD15CA" w:rsidR="005B2119" w:rsidRPr="001F4F19" w:rsidRDefault="00FA0F9B" w:rsidP="00D05B51">
            <w:pPr>
              <w:rPr>
                <w:rFonts w:ascii="Arial" w:hAnsi="Arial" w:cs="Arial"/>
                <w:sz w:val="24"/>
                <w:szCs w:val="24"/>
              </w:rPr>
            </w:pPr>
            <w:r>
              <w:rPr>
                <w:rFonts w:ascii="Arial" w:hAnsi="Arial" w:cs="Arial"/>
                <w:sz w:val="24"/>
                <w:szCs w:val="24"/>
              </w:rPr>
              <w:t>Bereavement and Special Leave Policy</w:t>
            </w:r>
          </w:p>
        </w:tc>
        <w:tc>
          <w:tcPr>
            <w:tcW w:w="4529" w:type="dxa"/>
            <w:tcBorders>
              <w:top w:val="nil"/>
              <w:left w:val="nil"/>
              <w:bottom w:val="single" w:sz="4" w:space="0" w:color="auto"/>
              <w:right w:val="single" w:sz="4" w:space="0" w:color="auto"/>
            </w:tcBorders>
            <w:shd w:val="clear" w:color="auto" w:fill="auto"/>
          </w:tcPr>
          <w:p w14:paraId="09EB8CD7" w14:textId="52B34008" w:rsidR="005B2119" w:rsidRPr="00FA0F9B" w:rsidRDefault="00FA0F9B" w:rsidP="00D05B51">
            <w:pPr>
              <w:rPr>
                <w:rFonts w:ascii="Arial" w:hAnsi="Arial" w:cs="Arial"/>
                <w:sz w:val="24"/>
                <w:szCs w:val="24"/>
              </w:rPr>
            </w:pPr>
            <w:r w:rsidRPr="00FA0F9B">
              <w:rPr>
                <w:rFonts w:ascii="Arial" w:hAnsi="Arial" w:cs="Arial"/>
                <w:bCs/>
                <w:sz w:val="24"/>
                <w:szCs w:val="24"/>
              </w:rPr>
              <w:t>The policy outlines entitlement to paid and unpaid leave where required for the loss and bereavement of an immediate family member or unexpected circumstances such as a domestic emergency (e.g. Fire or flooding).</w:t>
            </w:r>
          </w:p>
        </w:tc>
        <w:tc>
          <w:tcPr>
            <w:tcW w:w="1559" w:type="dxa"/>
            <w:tcBorders>
              <w:top w:val="single" w:sz="4" w:space="0" w:color="auto"/>
              <w:left w:val="nil"/>
              <w:bottom w:val="single" w:sz="4" w:space="0" w:color="auto"/>
              <w:right w:val="single" w:sz="4" w:space="0" w:color="auto"/>
            </w:tcBorders>
          </w:tcPr>
          <w:p w14:paraId="2C86C2DD" w14:textId="77777777" w:rsidR="005B2119" w:rsidRPr="001F4F19" w:rsidRDefault="00C367B5" w:rsidP="00E23E0D">
            <w:pPr>
              <w:spacing w:line="240" w:lineRule="auto"/>
              <w:jc w:val="both"/>
              <w:rPr>
                <w:rFonts w:ascii="Arial" w:hAnsi="Arial" w:cs="Arial"/>
                <w:sz w:val="24"/>
                <w:szCs w:val="24"/>
              </w:rPr>
            </w:pPr>
            <w:r w:rsidRPr="001F4F19">
              <w:rPr>
                <w:rFonts w:ascii="Arial" w:hAnsi="Arial" w:cs="Arial"/>
                <w:sz w:val="24"/>
                <w:szCs w:val="24"/>
              </w:rPr>
              <w:t>Existing Policy</w:t>
            </w:r>
          </w:p>
        </w:tc>
        <w:tc>
          <w:tcPr>
            <w:tcW w:w="2107" w:type="dxa"/>
            <w:tcBorders>
              <w:top w:val="nil"/>
              <w:left w:val="single" w:sz="4" w:space="0" w:color="auto"/>
              <w:bottom w:val="single" w:sz="4" w:space="0" w:color="auto"/>
              <w:right w:val="single" w:sz="4" w:space="0" w:color="auto"/>
            </w:tcBorders>
            <w:shd w:val="clear" w:color="auto" w:fill="auto"/>
          </w:tcPr>
          <w:p w14:paraId="48EE58F3" w14:textId="77777777" w:rsidR="005B2119" w:rsidRPr="001F4F19" w:rsidRDefault="00C367B5" w:rsidP="009F7466">
            <w:pPr>
              <w:jc w:val="both"/>
              <w:rPr>
                <w:rFonts w:ascii="Arial" w:hAnsi="Arial" w:cs="Arial"/>
                <w:sz w:val="24"/>
                <w:szCs w:val="24"/>
              </w:rPr>
            </w:pPr>
            <w:r w:rsidRPr="001F4F19">
              <w:rPr>
                <w:rFonts w:ascii="Arial" w:hAnsi="Arial" w:cs="Arial"/>
                <w:sz w:val="24"/>
                <w:szCs w:val="24"/>
              </w:rPr>
              <w:t>Screened out – without mitigation</w:t>
            </w:r>
          </w:p>
        </w:tc>
      </w:tr>
      <w:tr w:rsidR="00875669" w:rsidRPr="001F4F19" w14:paraId="1CC54B3D"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626BD195" w14:textId="77777777" w:rsidR="00D05B51" w:rsidRPr="00D05B51" w:rsidRDefault="00D05B51" w:rsidP="00D05B51">
            <w:pPr>
              <w:rPr>
                <w:rFonts w:ascii="Arial" w:hAnsi="Arial" w:cs="Arial"/>
                <w:bCs/>
                <w:sz w:val="24"/>
                <w:szCs w:val="24"/>
              </w:rPr>
            </w:pPr>
            <w:r w:rsidRPr="00D05B51">
              <w:rPr>
                <w:rFonts w:ascii="Arial" w:hAnsi="Arial" w:cs="Arial"/>
                <w:bCs/>
                <w:sz w:val="24"/>
                <w:szCs w:val="24"/>
              </w:rPr>
              <w:t>Reservist – Annual Camp &amp; Mobilisation Policy</w:t>
            </w:r>
          </w:p>
          <w:p w14:paraId="2CC2CCBD" w14:textId="5D542754" w:rsidR="00875669" w:rsidRPr="00D05B51" w:rsidRDefault="00D05B51" w:rsidP="00D05B51">
            <w:pPr>
              <w:rPr>
                <w:rFonts w:ascii="Arial" w:hAnsi="Arial" w:cs="Arial"/>
                <w:sz w:val="24"/>
                <w:szCs w:val="24"/>
              </w:rPr>
            </w:pPr>
            <w:r w:rsidRPr="00D05B51">
              <w:rPr>
                <w:rFonts w:ascii="Arial" w:hAnsi="Arial" w:cs="Arial"/>
                <w:bCs/>
                <w:sz w:val="24"/>
                <w:szCs w:val="24"/>
              </w:rPr>
              <w:t>(Reservist Policy)</w:t>
            </w:r>
          </w:p>
        </w:tc>
        <w:tc>
          <w:tcPr>
            <w:tcW w:w="4529" w:type="dxa"/>
            <w:tcBorders>
              <w:top w:val="single" w:sz="4" w:space="0" w:color="auto"/>
              <w:left w:val="nil"/>
              <w:bottom w:val="single" w:sz="4" w:space="0" w:color="auto"/>
              <w:right w:val="single" w:sz="4" w:space="0" w:color="auto"/>
            </w:tcBorders>
            <w:shd w:val="clear" w:color="auto" w:fill="auto"/>
          </w:tcPr>
          <w:p w14:paraId="3BD28EB6" w14:textId="4C268689" w:rsidR="00875669" w:rsidRPr="00D05B51" w:rsidRDefault="0042262B" w:rsidP="00D05B51">
            <w:pPr>
              <w:rPr>
                <w:rFonts w:ascii="Arial" w:hAnsi="Arial" w:cs="Arial"/>
                <w:sz w:val="24"/>
                <w:szCs w:val="24"/>
              </w:rPr>
            </w:pPr>
            <w:r w:rsidRPr="00D05B51">
              <w:rPr>
                <w:rFonts w:ascii="Arial" w:hAnsi="Arial" w:cs="Arial"/>
                <w:bCs/>
                <w:sz w:val="24"/>
                <w:szCs w:val="24"/>
              </w:rPr>
              <w:t>This policy outlin</w:t>
            </w:r>
            <w:r w:rsidR="00C95107">
              <w:rPr>
                <w:rFonts w:ascii="Arial" w:hAnsi="Arial" w:cs="Arial"/>
                <w:bCs/>
                <w:sz w:val="24"/>
                <w:szCs w:val="24"/>
              </w:rPr>
              <w:t>es</w:t>
            </w:r>
            <w:r w:rsidRPr="00D05B51">
              <w:rPr>
                <w:rFonts w:ascii="Arial" w:hAnsi="Arial" w:cs="Arial"/>
                <w:bCs/>
                <w:sz w:val="24"/>
                <w:szCs w:val="24"/>
              </w:rPr>
              <w:t xml:space="preserve"> processes and entitlements for Translink employees who are also a military reservist.</w:t>
            </w:r>
          </w:p>
        </w:tc>
        <w:tc>
          <w:tcPr>
            <w:tcW w:w="1559" w:type="dxa"/>
            <w:tcBorders>
              <w:top w:val="single" w:sz="4" w:space="0" w:color="auto"/>
              <w:left w:val="nil"/>
              <w:bottom w:val="single" w:sz="4" w:space="0" w:color="auto"/>
              <w:right w:val="single" w:sz="4" w:space="0" w:color="auto"/>
            </w:tcBorders>
          </w:tcPr>
          <w:p w14:paraId="17B9B5F6" w14:textId="1DEFB698" w:rsidR="00875669" w:rsidRPr="001F4F19" w:rsidRDefault="00D05B51" w:rsidP="003A4C76">
            <w:pPr>
              <w:spacing w:line="240" w:lineRule="auto"/>
              <w:rPr>
                <w:rFonts w:ascii="Arial" w:hAnsi="Arial" w:cs="Arial"/>
                <w:sz w:val="24"/>
                <w:szCs w:val="24"/>
              </w:rPr>
            </w:pPr>
            <w:r>
              <w:rPr>
                <w:rFonts w:ascii="Arial" w:hAnsi="Arial" w:cs="Arial"/>
                <w:sz w:val="24"/>
                <w:szCs w:val="24"/>
              </w:rPr>
              <w:t>Existing Policy</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11BD527" w14:textId="77777777" w:rsidR="00875669" w:rsidRDefault="006A409D" w:rsidP="00C367B5">
            <w:pPr>
              <w:jc w:val="both"/>
              <w:rPr>
                <w:rFonts w:ascii="Arial" w:hAnsi="Arial" w:cs="Arial"/>
                <w:sz w:val="24"/>
                <w:szCs w:val="24"/>
              </w:rPr>
            </w:pPr>
            <w:r w:rsidRPr="001F4F19">
              <w:rPr>
                <w:rFonts w:ascii="Arial" w:hAnsi="Arial" w:cs="Arial"/>
                <w:sz w:val="24"/>
                <w:szCs w:val="24"/>
              </w:rPr>
              <w:t>Screened out – without mitigation</w:t>
            </w:r>
          </w:p>
          <w:p w14:paraId="4A8649AD" w14:textId="10394BC1" w:rsidR="00D05B51" w:rsidRPr="00D05B51" w:rsidRDefault="00D05B51" w:rsidP="00D05B51">
            <w:pPr>
              <w:jc w:val="center"/>
              <w:rPr>
                <w:rFonts w:ascii="Arial" w:hAnsi="Arial" w:cs="Arial"/>
                <w:sz w:val="24"/>
                <w:szCs w:val="24"/>
              </w:rPr>
            </w:pPr>
          </w:p>
        </w:tc>
      </w:tr>
      <w:tr w:rsidR="003A3FBF" w:rsidRPr="001F4F19" w14:paraId="2749EBE5"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7A257ACD" w14:textId="2C888C65" w:rsidR="003A3FBF" w:rsidRPr="00D05B51" w:rsidRDefault="003A3FBF" w:rsidP="003A3FBF">
            <w:pPr>
              <w:rPr>
                <w:rFonts w:ascii="Arial" w:hAnsi="Arial" w:cs="Arial"/>
                <w:bCs/>
                <w:sz w:val="24"/>
                <w:szCs w:val="24"/>
              </w:rPr>
            </w:pPr>
            <w:r>
              <w:rPr>
                <w:rFonts w:ascii="Arial" w:hAnsi="Arial" w:cs="Arial"/>
                <w:bCs/>
                <w:sz w:val="24"/>
                <w:szCs w:val="24"/>
              </w:rPr>
              <w:t>Retirement Policy</w:t>
            </w:r>
          </w:p>
        </w:tc>
        <w:tc>
          <w:tcPr>
            <w:tcW w:w="4529" w:type="dxa"/>
            <w:tcBorders>
              <w:top w:val="single" w:sz="4" w:space="0" w:color="auto"/>
              <w:left w:val="nil"/>
              <w:bottom w:val="single" w:sz="4" w:space="0" w:color="auto"/>
              <w:right w:val="single" w:sz="4" w:space="0" w:color="auto"/>
            </w:tcBorders>
            <w:shd w:val="clear" w:color="auto" w:fill="auto"/>
          </w:tcPr>
          <w:p w14:paraId="0AE4F89F" w14:textId="7D041A05" w:rsidR="003A3FBF" w:rsidRPr="003A3FBF" w:rsidRDefault="003A3FBF" w:rsidP="003A3FBF">
            <w:pPr>
              <w:rPr>
                <w:rFonts w:ascii="Arial" w:hAnsi="Arial" w:cs="Arial"/>
                <w:bCs/>
                <w:sz w:val="24"/>
                <w:szCs w:val="24"/>
              </w:rPr>
            </w:pPr>
            <w:r w:rsidRPr="003A3FBF">
              <w:rPr>
                <w:rFonts w:ascii="Arial" w:hAnsi="Arial" w:cs="Arial"/>
                <w:bCs/>
                <w:sz w:val="24"/>
                <w:szCs w:val="24"/>
              </w:rPr>
              <w:t>This policy outlines the process and explains the different type</w:t>
            </w:r>
            <w:r w:rsidR="00C95107">
              <w:rPr>
                <w:rFonts w:ascii="Arial" w:hAnsi="Arial" w:cs="Arial"/>
                <w:bCs/>
                <w:sz w:val="24"/>
                <w:szCs w:val="24"/>
              </w:rPr>
              <w:t>s</w:t>
            </w:r>
            <w:bookmarkStart w:id="0" w:name="_GoBack"/>
            <w:bookmarkEnd w:id="0"/>
            <w:r w:rsidRPr="003A3FBF">
              <w:rPr>
                <w:rFonts w:ascii="Arial" w:hAnsi="Arial" w:cs="Arial"/>
                <w:bCs/>
                <w:sz w:val="24"/>
                <w:szCs w:val="24"/>
              </w:rPr>
              <w:t xml:space="preserve"> of retirement schemes available.</w:t>
            </w:r>
          </w:p>
        </w:tc>
        <w:tc>
          <w:tcPr>
            <w:tcW w:w="1559" w:type="dxa"/>
            <w:tcBorders>
              <w:top w:val="single" w:sz="4" w:space="0" w:color="auto"/>
              <w:left w:val="nil"/>
              <w:bottom w:val="single" w:sz="4" w:space="0" w:color="auto"/>
              <w:right w:val="single" w:sz="4" w:space="0" w:color="auto"/>
            </w:tcBorders>
          </w:tcPr>
          <w:p w14:paraId="0D229FD7" w14:textId="4576FEDB" w:rsidR="003A3FBF" w:rsidRDefault="003A3FBF" w:rsidP="003A3FBF">
            <w:pPr>
              <w:spacing w:line="240" w:lineRule="auto"/>
              <w:rPr>
                <w:rFonts w:ascii="Arial" w:hAnsi="Arial" w:cs="Arial"/>
                <w:sz w:val="24"/>
                <w:szCs w:val="24"/>
              </w:rPr>
            </w:pPr>
            <w:r>
              <w:rPr>
                <w:rFonts w:ascii="Arial" w:hAnsi="Arial" w:cs="Arial"/>
                <w:sz w:val="24"/>
                <w:szCs w:val="24"/>
              </w:rPr>
              <w:t>Existing Policy</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11C0230" w14:textId="77777777" w:rsidR="003A3FBF" w:rsidRDefault="003A3FBF" w:rsidP="003A3FBF">
            <w:pPr>
              <w:jc w:val="both"/>
              <w:rPr>
                <w:rFonts w:ascii="Arial" w:hAnsi="Arial" w:cs="Arial"/>
                <w:sz w:val="24"/>
                <w:szCs w:val="24"/>
              </w:rPr>
            </w:pPr>
            <w:r w:rsidRPr="001F4F19">
              <w:rPr>
                <w:rFonts w:ascii="Arial" w:hAnsi="Arial" w:cs="Arial"/>
                <w:sz w:val="24"/>
                <w:szCs w:val="24"/>
              </w:rPr>
              <w:t>Screened out – without mitigation</w:t>
            </w:r>
          </w:p>
          <w:p w14:paraId="045AB7CD" w14:textId="77777777" w:rsidR="003A3FBF" w:rsidRPr="001F4F19" w:rsidRDefault="003A3FBF" w:rsidP="003A3FBF">
            <w:pPr>
              <w:jc w:val="both"/>
              <w:rPr>
                <w:rFonts w:ascii="Arial" w:hAnsi="Arial" w:cs="Arial"/>
                <w:sz w:val="24"/>
                <w:szCs w:val="24"/>
              </w:rPr>
            </w:pPr>
          </w:p>
        </w:tc>
      </w:tr>
    </w:tbl>
    <w:p w14:paraId="1D4956EA" w14:textId="77777777" w:rsidR="003E5F80" w:rsidRDefault="003E5F80" w:rsidP="003E5F80"/>
    <w:sectPr w:rsidR="003E5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2ACD5" w14:textId="77777777" w:rsidR="006F74DA" w:rsidRDefault="006F74DA" w:rsidP="003E5F80">
      <w:pPr>
        <w:spacing w:after="0" w:line="240" w:lineRule="auto"/>
      </w:pPr>
      <w:r>
        <w:separator/>
      </w:r>
    </w:p>
  </w:endnote>
  <w:endnote w:type="continuationSeparator" w:id="0">
    <w:p w14:paraId="7CA72D23" w14:textId="77777777" w:rsidR="006F74DA" w:rsidRDefault="006F74DA" w:rsidP="003E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62A50" w14:textId="77777777" w:rsidR="006F74DA" w:rsidRDefault="006F74DA" w:rsidP="003E5F80">
      <w:pPr>
        <w:spacing w:after="0" w:line="240" w:lineRule="auto"/>
      </w:pPr>
      <w:r>
        <w:separator/>
      </w:r>
    </w:p>
  </w:footnote>
  <w:footnote w:type="continuationSeparator" w:id="0">
    <w:p w14:paraId="091DFE19" w14:textId="77777777" w:rsidR="006F74DA" w:rsidRDefault="006F74DA" w:rsidP="003E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FC7"/>
    <w:multiLevelType w:val="hybridMultilevel"/>
    <w:tmpl w:val="B5A8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492A"/>
    <w:multiLevelType w:val="multilevel"/>
    <w:tmpl w:val="F6B40392"/>
    <w:lvl w:ilvl="0">
      <w:start w:val="1"/>
      <w:numFmt w:val="decimal"/>
      <w:lvlText w:val="%1."/>
      <w:lvlJc w:val="left"/>
      <w:pPr>
        <w:ind w:left="720" w:hanging="360"/>
      </w:pPr>
      <w:rPr>
        <w:rFonts w:ascii="Times" w:hAnsi="Time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9E70E0"/>
    <w:multiLevelType w:val="hybridMultilevel"/>
    <w:tmpl w:val="2C286E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BC0FAA"/>
    <w:multiLevelType w:val="hybridMultilevel"/>
    <w:tmpl w:val="1206F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0D1328"/>
    <w:multiLevelType w:val="hybridMultilevel"/>
    <w:tmpl w:val="2D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1B46E3"/>
    <w:multiLevelType w:val="hybridMultilevel"/>
    <w:tmpl w:val="EC4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4"/>
    <w:rsid w:val="0000060E"/>
    <w:rsid w:val="00004B68"/>
    <w:rsid w:val="00033FE3"/>
    <w:rsid w:val="000347B9"/>
    <w:rsid w:val="000605BF"/>
    <w:rsid w:val="000656F5"/>
    <w:rsid w:val="000E1C2E"/>
    <w:rsid w:val="00164FB2"/>
    <w:rsid w:val="001D6A39"/>
    <w:rsid w:val="001F4F19"/>
    <w:rsid w:val="001F715F"/>
    <w:rsid w:val="00211976"/>
    <w:rsid w:val="002603A7"/>
    <w:rsid w:val="002662A4"/>
    <w:rsid w:val="002A13A7"/>
    <w:rsid w:val="002A18D1"/>
    <w:rsid w:val="002A445B"/>
    <w:rsid w:val="002F4F99"/>
    <w:rsid w:val="00320EBB"/>
    <w:rsid w:val="003240E5"/>
    <w:rsid w:val="00324669"/>
    <w:rsid w:val="00395DC9"/>
    <w:rsid w:val="003A3FBF"/>
    <w:rsid w:val="003A4C76"/>
    <w:rsid w:val="003E25D0"/>
    <w:rsid w:val="003E5F80"/>
    <w:rsid w:val="0041677A"/>
    <w:rsid w:val="0042262B"/>
    <w:rsid w:val="00423794"/>
    <w:rsid w:val="004421D1"/>
    <w:rsid w:val="004D7CAC"/>
    <w:rsid w:val="004F7F9B"/>
    <w:rsid w:val="00564B4F"/>
    <w:rsid w:val="005B2119"/>
    <w:rsid w:val="005B4C02"/>
    <w:rsid w:val="005D0D81"/>
    <w:rsid w:val="006A409D"/>
    <w:rsid w:val="006A61BC"/>
    <w:rsid w:val="006B3A86"/>
    <w:rsid w:val="006D6A7C"/>
    <w:rsid w:val="006E3E43"/>
    <w:rsid w:val="006E684D"/>
    <w:rsid w:val="006F74DA"/>
    <w:rsid w:val="00743E47"/>
    <w:rsid w:val="00775B79"/>
    <w:rsid w:val="00793664"/>
    <w:rsid w:val="007D1F2C"/>
    <w:rsid w:val="00826A18"/>
    <w:rsid w:val="00875669"/>
    <w:rsid w:val="008B0847"/>
    <w:rsid w:val="008C4217"/>
    <w:rsid w:val="008E712B"/>
    <w:rsid w:val="009A134D"/>
    <w:rsid w:val="009B0B57"/>
    <w:rsid w:val="009F7466"/>
    <w:rsid w:val="00A41406"/>
    <w:rsid w:val="00A5748D"/>
    <w:rsid w:val="00A7531A"/>
    <w:rsid w:val="00AF44A4"/>
    <w:rsid w:val="00B00CD4"/>
    <w:rsid w:val="00B50F8D"/>
    <w:rsid w:val="00B67699"/>
    <w:rsid w:val="00B84155"/>
    <w:rsid w:val="00C05215"/>
    <w:rsid w:val="00C1132C"/>
    <w:rsid w:val="00C17734"/>
    <w:rsid w:val="00C367B5"/>
    <w:rsid w:val="00C63220"/>
    <w:rsid w:val="00C95107"/>
    <w:rsid w:val="00D02549"/>
    <w:rsid w:val="00D05B51"/>
    <w:rsid w:val="00D06A12"/>
    <w:rsid w:val="00D0701C"/>
    <w:rsid w:val="00D10BB4"/>
    <w:rsid w:val="00D36B31"/>
    <w:rsid w:val="00D84D97"/>
    <w:rsid w:val="00DC5D17"/>
    <w:rsid w:val="00DE1A1C"/>
    <w:rsid w:val="00E23E0D"/>
    <w:rsid w:val="00E37146"/>
    <w:rsid w:val="00E76A98"/>
    <w:rsid w:val="00F7611D"/>
    <w:rsid w:val="00F82436"/>
    <w:rsid w:val="00FA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8D97"/>
  <w15:docId w15:val="{CB1CA2DC-2507-4190-BE4C-9A6635A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3E5F80"/>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 w:type="paragraph" w:styleId="ListParagraph">
    <w:name w:val="List Paragraph"/>
    <w:basedOn w:val="Normal"/>
    <w:uiPriority w:val="34"/>
    <w:qFormat/>
    <w:rsid w:val="00C17734"/>
    <w:pPr>
      <w:ind w:left="720"/>
      <w:contextualSpacing/>
    </w:pPr>
  </w:style>
  <w:style w:type="character" w:styleId="Hyperlink">
    <w:name w:val="Hyperlink"/>
    <w:rsid w:val="003E5F80"/>
    <w:rPr>
      <w:color w:val="142062"/>
      <w:u w:val="single"/>
    </w:rPr>
  </w:style>
  <w:style w:type="paragraph" w:styleId="Header">
    <w:name w:val="header"/>
    <w:basedOn w:val="Normal"/>
    <w:link w:val="HeaderChar"/>
    <w:uiPriority w:val="99"/>
    <w:unhideWhenUsed/>
    <w:rsid w:val="003E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80"/>
  </w:style>
  <w:style w:type="paragraph" w:styleId="Footer">
    <w:name w:val="footer"/>
    <w:basedOn w:val="Normal"/>
    <w:link w:val="FooterChar"/>
    <w:uiPriority w:val="99"/>
    <w:unhideWhenUsed/>
    <w:rsid w:val="003E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80"/>
  </w:style>
  <w:style w:type="character" w:customStyle="1" w:styleId="Heading1Char">
    <w:name w:val="Heading 1 Char"/>
    <w:basedOn w:val="DefaultParagraphFont"/>
    <w:link w:val="Heading1"/>
    <w:rsid w:val="003E5F80"/>
    <w:rPr>
      <w:rFonts w:ascii="Arial" w:eastAsia="Times" w:hAnsi="Arial" w:cs="Times New Roman"/>
      <w:sz w:val="32"/>
      <w:szCs w:val="20"/>
      <w:lang w:val="en-US"/>
    </w:rPr>
  </w:style>
  <w:style w:type="paragraph" w:styleId="NormalWeb">
    <w:name w:val="Normal (Web)"/>
    <w:basedOn w:val="Normal"/>
    <w:uiPriority w:val="99"/>
    <w:rsid w:val="003E5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80"/>
    <w:rPr>
      <w:color w:val="800080" w:themeColor="followedHyperlink"/>
      <w:u w:val="single"/>
    </w:rPr>
  </w:style>
  <w:style w:type="character" w:customStyle="1" w:styleId="normaltextrun1">
    <w:name w:val="normaltextrun1"/>
    <w:basedOn w:val="DefaultParagraphFont"/>
    <w:rsid w:val="00C05215"/>
  </w:style>
  <w:style w:type="character" w:customStyle="1" w:styleId="eop">
    <w:name w:val="eop"/>
    <w:basedOn w:val="DefaultParagraphFont"/>
    <w:rsid w:val="00C0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352">
      <w:bodyDiv w:val="1"/>
      <w:marLeft w:val="0"/>
      <w:marRight w:val="0"/>
      <w:marTop w:val="0"/>
      <w:marBottom w:val="0"/>
      <w:divBdr>
        <w:top w:val="none" w:sz="0" w:space="0" w:color="auto"/>
        <w:left w:val="none" w:sz="0" w:space="0" w:color="auto"/>
        <w:bottom w:val="none" w:sz="0" w:space="0" w:color="auto"/>
        <w:right w:val="none" w:sz="0" w:space="0" w:color="auto"/>
      </w:divBdr>
    </w:div>
    <w:div w:id="532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AF2CE-301E-4C13-8CBB-50714C64A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282278-9C25-402B-A926-9E1476F94ABC}">
  <ds:schemaRefs>
    <ds:schemaRef ds:uri="http://schemas.microsoft.com/sharepoint/v3/contenttype/forms"/>
  </ds:schemaRefs>
</ds:datastoreItem>
</file>

<file path=customXml/itemProps3.xml><?xml version="1.0" encoding="utf-8"?>
<ds:datastoreItem xmlns:ds="http://schemas.openxmlformats.org/officeDocument/2006/customXml" ds:itemID="{66F520C8-14C2-4E4F-A45F-F8E18DDC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Ness</dc:creator>
  <cp:lastModifiedBy>Cara Woods</cp:lastModifiedBy>
  <cp:revision>3</cp:revision>
  <cp:lastPrinted>2019-08-05T09:37:00Z</cp:lastPrinted>
  <dcterms:created xsi:type="dcterms:W3CDTF">2020-08-17T13:07:00Z</dcterms:created>
  <dcterms:modified xsi:type="dcterms:W3CDTF">2020-08-26T13:26:00Z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