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B4B6"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0D536C48" w14:textId="4FD02A78"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noProof/>
        </w:rPr>
        <w:drawing>
          <wp:inline distT="0" distB="0" distL="0" distR="0" wp14:anchorId="4DC224CA" wp14:editId="744075E7">
            <wp:extent cx="1620520" cy="688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688340"/>
                    </a:xfrm>
                    <a:prstGeom prst="rect">
                      <a:avLst/>
                    </a:prstGeom>
                    <a:noFill/>
                    <a:ln>
                      <a:noFill/>
                    </a:ln>
                  </pic:spPr>
                </pic:pic>
              </a:graphicData>
            </a:graphic>
          </wp:inline>
        </w:drawing>
      </w:r>
      <w:r w:rsidRPr="00443A10">
        <w:rPr>
          <w:noProof/>
        </w:rPr>
        <w:drawing>
          <wp:inline distT="0" distB="0" distL="0" distR="0" wp14:anchorId="2C0A292F" wp14:editId="786FCE0B">
            <wp:extent cx="3005455" cy="932815"/>
            <wp:effectExtent l="0" t="0" r="444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5455" cy="932815"/>
                    </a:xfrm>
                    <a:prstGeom prst="rect">
                      <a:avLst/>
                    </a:prstGeom>
                    <a:noFill/>
                    <a:ln>
                      <a:noFill/>
                    </a:ln>
                  </pic:spPr>
                </pic:pic>
              </a:graphicData>
            </a:graphic>
          </wp:inline>
        </w:drawing>
      </w:r>
      <w:r w:rsidRPr="00443A10">
        <w:rPr>
          <w:rFonts w:ascii="Arial" w:eastAsia="Times New Roman" w:hAnsi="Arial" w:cs="Arial"/>
          <w:sz w:val="24"/>
          <w:szCs w:val="24"/>
          <w:lang w:eastAsia="en-GB"/>
        </w:rPr>
        <w:t>                 </w:t>
      </w:r>
    </w:p>
    <w:p w14:paraId="546DC88B" w14:textId="77777777" w:rsidR="00443A10" w:rsidRPr="00443A10" w:rsidRDefault="00443A10" w:rsidP="00443A10">
      <w:pPr>
        <w:spacing w:after="0" w:line="240" w:lineRule="auto"/>
        <w:ind w:left="1695"/>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12B353CA"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04A23751"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5E30C41D"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0FE07464"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30DDCA5D"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r w:rsidRPr="00443A10">
        <w:rPr>
          <w:rFonts w:ascii="Arial" w:eastAsia="Times New Roman" w:hAnsi="Arial" w:cs="Arial"/>
          <w:b/>
          <w:bCs/>
          <w:color w:val="000000"/>
          <w:sz w:val="24"/>
          <w:szCs w:val="24"/>
          <w:lang w:eastAsia="en-GB"/>
        </w:rPr>
        <w:t>Northern Ireland Transport Holding Company and Translink </w:t>
      </w:r>
      <w:r w:rsidRPr="00443A10">
        <w:rPr>
          <w:rFonts w:ascii="Arial" w:eastAsia="Times New Roman" w:hAnsi="Arial" w:cs="Arial"/>
          <w:color w:val="000000"/>
          <w:sz w:val="24"/>
          <w:szCs w:val="24"/>
          <w:lang w:eastAsia="en-GB"/>
        </w:rPr>
        <w:t> </w:t>
      </w:r>
    </w:p>
    <w:p w14:paraId="47A927CD"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3F68D165"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3335D513"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333C1B63"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b/>
          <w:bCs/>
          <w:color w:val="000000"/>
          <w:sz w:val="24"/>
          <w:szCs w:val="24"/>
          <w:lang w:eastAsia="en-GB"/>
        </w:rPr>
        <w:t>EQUALITY IMPACT ASSESSMENTS AND SCREENING OUTCOME REPORT </w:t>
      </w:r>
      <w:r w:rsidRPr="00443A10">
        <w:rPr>
          <w:rFonts w:ascii="Arial" w:eastAsia="Times New Roman" w:hAnsi="Arial" w:cs="Arial"/>
          <w:color w:val="000000"/>
          <w:sz w:val="24"/>
          <w:szCs w:val="24"/>
          <w:lang w:eastAsia="en-GB"/>
        </w:rPr>
        <w:t> </w:t>
      </w:r>
    </w:p>
    <w:p w14:paraId="23F36482"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4B6383E7"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43C802FE"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6B27AE73"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6C5C6C5C" w14:textId="7F067258" w:rsidR="00443A10" w:rsidRPr="008C4217" w:rsidRDefault="00BF279D" w:rsidP="00443A10">
      <w:pPr>
        <w:spacing w:after="0" w:line="240" w:lineRule="auto"/>
        <w:jc w:val="center"/>
        <w:textAlignment w:val="baseline"/>
        <w:rPr>
          <w:rFonts w:ascii="Segoe UI" w:eastAsia="Times New Roman" w:hAnsi="Segoe UI" w:cs="Segoe UI"/>
          <w:sz w:val="18"/>
          <w:szCs w:val="18"/>
          <w:lang w:eastAsia="en-GB"/>
        </w:rPr>
      </w:pPr>
      <w:r>
        <w:rPr>
          <w:rFonts w:ascii="Arial" w:eastAsia="Times New Roman" w:hAnsi="Arial" w:cs="Arial"/>
          <w:b/>
          <w:bCs/>
          <w:sz w:val="24"/>
          <w:szCs w:val="24"/>
          <w:lang w:val="en-US" w:eastAsia="en-GB"/>
        </w:rPr>
        <w:t>January</w:t>
      </w:r>
      <w:r w:rsidR="008C4217" w:rsidRPr="008C4217">
        <w:rPr>
          <w:rFonts w:ascii="Arial" w:eastAsia="Times New Roman" w:hAnsi="Arial" w:cs="Arial"/>
          <w:b/>
          <w:bCs/>
          <w:sz w:val="24"/>
          <w:szCs w:val="24"/>
          <w:lang w:val="en-US" w:eastAsia="en-GB"/>
        </w:rPr>
        <w:t xml:space="preserve"> to </w:t>
      </w:r>
      <w:r>
        <w:rPr>
          <w:rFonts w:ascii="Arial" w:eastAsia="Times New Roman" w:hAnsi="Arial" w:cs="Arial"/>
          <w:b/>
          <w:bCs/>
          <w:sz w:val="24"/>
          <w:szCs w:val="24"/>
          <w:lang w:val="en-US" w:eastAsia="en-GB"/>
        </w:rPr>
        <w:t>March</w:t>
      </w:r>
      <w:r w:rsidR="008C4217" w:rsidRPr="008C4217">
        <w:rPr>
          <w:rFonts w:ascii="Arial" w:eastAsia="Times New Roman" w:hAnsi="Arial" w:cs="Arial"/>
          <w:b/>
          <w:bCs/>
          <w:sz w:val="24"/>
          <w:szCs w:val="24"/>
          <w:lang w:val="en-US" w:eastAsia="en-GB"/>
        </w:rPr>
        <w:t xml:space="preserve"> </w:t>
      </w:r>
      <w:r w:rsidR="00443A10" w:rsidRPr="008C4217">
        <w:rPr>
          <w:rFonts w:ascii="Arial" w:eastAsia="Times New Roman" w:hAnsi="Arial" w:cs="Arial"/>
          <w:b/>
          <w:bCs/>
          <w:sz w:val="24"/>
          <w:szCs w:val="24"/>
          <w:lang w:val="en-US" w:eastAsia="en-GB"/>
        </w:rPr>
        <w:t>202</w:t>
      </w:r>
      <w:r>
        <w:rPr>
          <w:rFonts w:ascii="Arial" w:eastAsia="Times New Roman" w:hAnsi="Arial" w:cs="Arial"/>
          <w:b/>
          <w:bCs/>
          <w:sz w:val="24"/>
          <w:szCs w:val="24"/>
          <w:lang w:val="en-US" w:eastAsia="en-GB"/>
        </w:rPr>
        <w:t>4</w:t>
      </w:r>
    </w:p>
    <w:p w14:paraId="30B5E58E" w14:textId="77777777" w:rsidR="00443A10" w:rsidRPr="00443A10" w:rsidRDefault="00443A10" w:rsidP="00443A10">
      <w:pPr>
        <w:spacing w:after="0" w:line="240" w:lineRule="auto"/>
        <w:ind w:left="1695"/>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4D345439" w14:textId="77777777" w:rsidR="00443A10" w:rsidRPr="00443A10" w:rsidRDefault="00443A10" w:rsidP="00443A10">
      <w:pPr>
        <w:spacing w:after="0" w:line="240" w:lineRule="auto"/>
        <w:ind w:left="1695"/>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2927EE60" w14:textId="15E97875" w:rsidR="00443A10" w:rsidRPr="00443A10" w:rsidRDefault="00443A10" w:rsidP="00EE6FA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22 Great Victoria Street </w:t>
      </w:r>
    </w:p>
    <w:p w14:paraId="7BF0993C"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Belfast  </w:t>
      </w:r>
    </w:p>
    <w:p w14:paraId="5833941F"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val="en-US" w:eastAsia="en-GB"/>
        </w:rPr>
        <w:t>BT2 7NJ</w:t>
      </w:r>
      <w:r w:rsidRPr="00443A10">
        <w:rPr>
          <w:rFonts w:ascii="Arial" w:eastAsia="Times New Roman" w:hAnsi="Arial" w:cs="Arial"/>
          <w:color w:val="000000"/>
          <w:sz w:val="24"/>
          <w:szCs w:val="24"/>
          <w:lang w:eastAsia="en-GB"/>
        </w:rPr>
        <w:t> </w:t>
      </w:r>
    </w:p>
    <w:p w14:paraId="4DC656E2"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5C9CDE8F" w14:textId="496C4F7B" w:rsidR="00443A10" w:rsidRPr="00443A10" w:rsidRDefault="00443A10" w:rsidP="00EE6FA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b/>
          <w:bCs/>
          <w:color w:val="000000"/>
          <w:sz w:val="24"/>
          <w:szCs w:val="24"/>
          <w:lang w:eastAsia="en-GB"/>
        </w:rPr>
        <w:t>Access to documents </w:t>
      </w:r>
      <w:r w:rsidRPr="00443A10">
        <w:rPr>
          <w:rFonts w:ascii="Arial" w:eastAsia="Times New Roman" w:hAnsi="Arial" w:cs="Arial"/>
          <w:color w:val="000000"/>
          <w:sz w:val="24"/>
          <w:szCs w:val="24"/>
          <w:lang w:eastAsia="en-GB"/>
        </w:rPr>
        <w:t> </w:t>
      </w:r>
    </w:p>
    <w:p w14:paraId="0913083E"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3A2FE267" w14:textId="08C519FF"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xml:space="preserve">This publication is a summary of Equality Impact Assessments (EQIA) and screening reflective of the period </w:t>
      </w:r>
      <w:r w:rsidR="00BF279D">
        <w:rPr>
          <w:rFonts w:ascii="Arial" w:eastAsia="Times New Roman" w:hAnsi="Arial" w:cs="Arial"/>
          <w:color w:val="000000"/>
          <w:sz w:val="24"/>
          <w:szCs w:val="24"/>
          <w:lang w:eastAsia="en-GB"/>
        </w:rPr>
        <w:t>January</w:t>
      </w:r>
      <w:r w:rsidRPr="00443A10">
        <w:rPr>
          <w:rFonts w:ascii="Arial" w:eastAsia="Times New Roman" w:hAnsi="Arial" w:cs="Arial"/>
          <w:color w:val="000000"/>
          <w:sz w:val="24"/>
          <w:szCs w:val="24"/>
          <w:lang w:eastAsia="en-GB"/>
        </w:rPr>
        <w:t xml:space="preserve"> to </w:t>
      </w:r>
      <w:r w:rsidR="00BF279D">
        <w:rPr>
          <w:rFonts w:ascii="Arial" w:eastAsia="Times New Roman" w:hAnsi="Arial" w:cs="Arial"/>
          <w:color w:val="000000"/>
          <w:sz w:val="24"/>
          <w:szCs w:val="24"/>
          <w:lang w:eastAsia="en-GB"/>
        </w:rPr>
        <w:t>March</w:t>
      </w:r>
      <w:r w:rsidRPr="00443A10">
        <w:rPr>
          <w:rFonts w:ascii="Arial" w:eastAsia="Times New Roman" w:hAnsi="Arial" w:cs="Arial"/>
          <w:color w:val="000000"/>
          <w:sz w:val="24"/>
          <w:szCs w:val="24"/>
          <w:lang w:eastAsia="en-GB"/>
        </w:rPr>
        <w:t xml:space="preserve"> 202</w:t>
      </w:r>
      <w:r w:rsidR="00BF279D">
        <w:rPr>
          <w:rFonts w:ascii="Arial" w:eastAsia="Times New Roman" w:hAnsi="Arial" w:cs="Arial"/>
          <w:color w:val="000000"/>
          <w:sz w:val="24"/>
          <w:szCs w:val="24"/>
          <w:lang w:eastAsia="en-GB"/>
        </w:rPr>
        <w:t>4</w:t>
      </w:r>
      <w:r w:rsidRPr="00443A10">
        <w:rPr>
          <w:rFonts w:ascii="Arial" w:eastAsia="Times New Roman" w:hAnsi="Arial" w:cs="Arial"/>
          <w:color w:val="000000"/>
          <w:sz w:val="24"/>
          <w:szCs w:val="24"/>
          <w:lang w:eastAsia="en-GB"/>
        </w:rPr>
        <w:t xml:space="preserve"> and summarises all the key findings and conclusions of each EQIA and the final decision of all screening. It can be made available in large-print, on disk, on audiocassette and in Braille and in other languages on request. For information about obtaining a copy in any of these formats – or to request a copy in any other accessible format – please contact:  </w:t>
      </w:r>
    </w:p>
    <w:p w14:paraId="5A0D65E1"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4F0A481F"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587DAFDE"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68D0B2FC"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296F577F"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Cara Woods </w:t>
      </w:r>
    </w:p>
    <w:p w14:paraId="2F7C76D5"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Equality, Diversity &amp; Inclusion Advisor </w:t>
      </w:r>
    </w:p>
    <w:p w14:paraId="54E79F19"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22 Great Victoria Street </w:t>
      </w:r>
    </w:p>
    <w:p w14:paraId="54CF5421"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Belfast </w:t>
      </w:r>
    </w:p>
    <w:p w14:paraId="30DB4BDB"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BT2 7NJ </w:t>
      </w:r>
    </w:p>
    <w:p w14:paraId="67F9F08A"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xml:space="preserve">E mail </w:t>
      </w:r>
      <w:r w:rsidRPr="00443A10">
        <w:rPr>
          <w:rFonts w:ascii="Arial" w:eastAsia="Times New Roman" w:hAnsi="Arial" w:cs="Arial"/>
          <w:color w:val="000000"/>
          <w:sz w:val="24"/>
          <w:szCs w:val="24"/>
          <w:u w:val="single"/>
          <w:lang w:eastAsia="en-GB"/>
        </w:rPr>
        <w:t>cara.woods@Translink.co.uk </w:t>
      </w:r>
      <w:r w:rsidRPr="00443A10">
        <w:rPr>
          <w:rFonts w:ascii="Arial" w:eastAsia="Times New Roman" w:hAnsi="Arial" w:cs="Arial"/>
          <w:color w:val="000000"/>
          <w:sz w:val="24"/>
          <w:szCs w:val="24"/>
          <w:lang w:eastAsia="en-GB"/>
        </w:rPr>
        <w:t> </w:t>
      </w:r>
    </w:p>
    <w:p w14:paraId="7A8DD21E"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Textphone 028 90 66 66 30 (This connects to the Translink Call Centre)  </w:t>
      </w:r>
    </w:p>
    <w:p w14:paraId="2DC2CFFF"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25B2304C"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3FF3921A"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xml:space="preserve">This document and other documentation relating to the Equality Scheme can be accessed on the Translink website at </w:t>
      </w:r>
      <w:r w:rsidRPr="00443A10">
        <w:rPr>
          <w:rFonts w:ascii="Arial" w:eastAsia="Times New Roman" w:hAnsi="Arial" w:cs="Arial"/>
          <w:color w:val="000000"/>
          <w:sz w:val="24"/>
          <w:szCs w:val="24"/>
          <w:u w:val="single"/>
          <w:lang w:eastAsia="en-GB"/>
        </w:rPr>
        <w:t>www.translink.co.uk.</w:t>
      </w:r>
      <w:r w:rsidRPr="00443A10">
        <w:rPr>
          <w:rFonts w:ascii="Arial" w:eastAsia="Times New Roman" w:hAnsi="Arial" w:cs="Arial"/>
          <w:color w:val="000000"/>
          <w:sz w:val="24"/>
          <w:szCs w:val="24"/>
          <w:lang w:eastAsia="en-GB"/>
        </w:rPr>
        <w:t> </w:t>
      </w:r>
    </w:p>
    <w:p w14:paraId="7E38B5A6"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lastRenderedPageBreak/>
        <w:t> </w:t>
      </w:r>
    </w:p>
    <w:p w14:paraId="609DA913"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Various references to earlier reports may be made throughout this document. Each of the earlier reports is available upon request if not still accessible on the Translink website. Hard copies and copies in alternative formats can be made available on request.  </w:t>
      </w:r>
    </w:p>
    <w:p w14:paraId="1B6C1CD7"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25BC02DD" w14:textId="3D8001B0"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b/>
          <w:bCs/>
          <w:color w:val="000000"/>
          <w:sz w:val="24"/>
          <w:szCs w:val="24"/>
          <w:lang w:eastAsia="en-GB"/>
        </w:rPr>
        <w:t>Section 75 </w:t>
      </w:r>
      <w:r w:rsidRPr="00443A10">
        <w:rPr>
          <w:rFonts w:ascii="Arial" w:eastAsia="Times New Roman" w:hAnsi="Arial" w:cs="Arial"/>
          <w:color w:val="000000"/>
          <w:sz w:val="24"/>
          <w:szCs w:val="24"/>
          <w:lang w:eastAsia="en-GB"/>
        </w:rPr>
        <w:t> </w:t>
      </w:r>
    </w:p>
    <w:p w14:paraId="38C6A46A"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379E3EF7"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xml:space="preserve">Under Section 75 of the Northern Ireland Act 1998, the Northern Ireland Transport Holding Company (NITHCo) is required </w:t>
      </w:r>
      <w:r w:rsidRPr="00443A10">
        <w:rPr>
          <w:rFonts w:ascii="Arial" w:eastAsia="Times New Roman" w:hAnsi="Arial" w:cs="Arial"/>
          <w:b/>
          <w:bCs/>
          <w:color w:val="000000"/>
          <w:sz w:val="24"/>
          <w:szCs w:val="24"/>
          <w:lang w:eastAsia="en-GB"/>
        </w:rPr>
        <w:t xml:space="preserve">to have due regard to the need to promote equality of opportunity </w:t>
      </w:r>
      <w:r w:rsidRPr="00443A10">
        <w:rPr>
          <w:rFonts w:ascii="Arial" w:eastAsia="Times New Roman" w:hAnsi="Arial" w:cs="Arial"/>
          <w:color w:val="000000"/>
          <w:sz w:val="24"/>
          <w:szCs w:val="24"/>
          <w:lang w:eastAsia="en-GB"/>
        </w:rPr>
        <w:t>–  </w:t>
      </w:r>
    </w:p>
    <w:p w14:paraId="4CE25602" w14:textId="77777777" w:rsidR="00443A10" w:rsidRPr="00443A10" w:rsidRDefault="00443A10" w:rsidP="00443A10">
      <w:pPr>
        <w:spacing w:after="0" w:line="240" w:lineRule="auto"/>
        <w:jc w:val="both"/>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220A611F" w14:textId="77777777" w:rsidR="00443A10" w:rsidRPr="00443A10" w:rsidRDefault="00443A10" w:rsidP="00443A10">
      <w:pPr>
        <w:numPr>
          <w:ilvl w:val="0"/>
          <w:numId w:val="1"/>
        </w:numPr>
        <w:spacing w:after="0" w:line="240" w:lineRule="auto"/>
        <w:ind w:left="1080" w:firstLine="0"/>
        <w:jc w:val="both"/>
        <w:textAlignment w:val="baseline"/>
        <w:rPr>
          <w:rFonts w:ascii="Arial" w:eastAsia="Times New Roman" w:hAnsi="Arial" w:cs="Arial"/>
          <w:sz w:val="24"/>
          <w:szCs w:val="24"/>
          <w:lang w:eastAsia="en-GB"/>
        </w:rPr>
      </w:pPr>
      <w:r w:rsidRPr="00443A10">
        <w:rPr>
          <w:rFonts w:ascii="Arial" w:eastAsia="Times New Roman" w:hAnsi="Arial" w:cs="Arial"/>
          <w:color w:val="000000"/>
          <w:sz w:val="24"/>
          <w:szCs w:val="24"/>
          <w:lang w:eastAsia="en-GB"/>
        </w:rPr>
        <w:t>between persons of different; </w:t>
      </w:r>
    </w:p>
    <w:p w14:paraId="033CA64D" w14:textId="77777777" w:rsidR="00443A10" w:rsidRPr="00443A10" w:rsidRDefault="00443A10" w:rsidP="00443A10">
      <w:pPr>
        <w:spacing w:after="0" w:line="240" w:lineRule="auto"/>
        <w:ind w:firstLine="720"/>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o religious belief  </w:t>
      </w:r>
    </w:p>
    <w:p w14:paraId="48C488C0" w14:textId="77777777" w:rsidR="00443A10" w:rsidRPr="00443A10" w:rsidRDefault="00443A10" w:rsidP="00443A10">
      <w:pPr>
        <w:spacing w:after="0" w:line="240" w:lineRule="auto"/>
        <w:ind w:left="720"/>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o political opinion  </w:t>
      </w:r>
    </w:p>
    <w:p w14:paraId="36BF111C" w14:textId="77777777" w:rsidR="00443A10" w:rsidRPr="00443A10" w:rsidRDefault="00443A10" w:rsidP="00443A10">
      <w:pPr>
        <w:spacing w:after="0" w:line="240" w:lineRule="auto"/>
        <w:ind w:firstLine="720"/>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o racial group  </w:t>
      </w:r>
    </w:p>
    <w:p w14:paraId="5B00241B" w14:textId="77777777" w:rsidR="00443A10" w:rsidRPr="00443A10" w:rsidRDefault="00443A10" w:rsidP="00443A10">
      <w:pPr>
        <w:spacing w:after="0" w:line="240" w:lineRule="auto"/>
        <w:ind w:firstLine="720"/>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o age  </w:t>
      </w:r>
    </w:p>
    <w:p w14:paraId="2F75FDD8" w14:textId="77777777" w:rsidR="00443A10" w:rsidRPr="00443A10" w:rsidRDefault="00443A10" w:rsidP="00443A10">
      <w:pPr>
        <w:spacing w:after="0" w:line="240" w:lineRule="auto"/>
        <w:ind w:firstLine="720"/>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o marital status  </w:t>
      </w:r>
    </w:p>
    <w:p w14:paraId="5C981FBC" w14:textId="77777777" w:rsidR="00443A10" w:rsidRPr="00443A10" w:rsidRDefault="00443A10" w:rsidP="00443A10">
      <w:pPr>
        <w:spacing w:after="0" w:line="240" w:lineRule="auto"/>
        <w:ind w:firstLine="720"/>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o sexual orientation  </w:t>
      </w:r>
    </w:p>
    <w:p w14:paraId="53064816"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33085733" w14:textId="77777777" w:rsidR="00443A10" w:rsidRPr="00443A10" w:rsidRDefault="00443A10" w:rsidP="00443A10">
      <w:pPr>
        <w:numPr>
          <w:ilvl w:val="0"/>
          <w:numId w:val="2"/>
        </w:numPr>
        <w:spacing w:after="0" w:line="240" w:lineRule="auto"/>
        <w:ind w:left="1080" w:firstLine="0"/>
        <w:textAlignment w:val="baseline"/>
        <w:rPr>
          <w:rFonts w:ascii="Arial" w:eastAsia="Times New Roman" w:hAnsi="Arial" w:cs="Arial"/>
          <w:sz w:val="24"/>
          <w:szCs w:val="24"/>
          <w:lang w:eastAsia="en-GB"/>
        </w:rPr>
      </w:pPr>
      <w:r w:rsidRPr="00443A10">
        <w:rPr>
          <w:rFonts w:ascii="Arial" w:eastAsia="Times New Roman" w:hAnsi="Arial" w:cs="Arial"/>
          <w:color w:val="000000"/>
          <w:sz w:val="24"/>
          <w:szCs w:val="24"/>
          <w:lang w:eastAsia="en-GB"/>
        </w:rPr>
        <w:t>between men and women generally;  </w:t>
      </w:r>
    </w:p>
    <w:p w14:paraId="620605E2"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1C1C9E73" w14:textId="77777777" w:rsidR="00443A10" w:rsidRPr="00443A10" w:rsidRDefault="00443A10" w:rsidP="00443A10">
      <w:pPr>
        <w:numPr>
          <w:ilvl w:val="0"/>
          <w:numId w:val="3"/>
        </w:numPr>
        <w:spacing w:after="0" w:line="240" w:lineRule="auto"/>
        <w:ind w:left="1080" w:firstLine="0"/>
        <w:textAlignment w:val="baseline"/>
        <w:rPr>
          <w:rFonts w:ascii="Arial" w:eastAsia="Times New Roman" w:hAnsi="Arial" w:cs="Arial"/>
          <w:sz w:val="24"/>
          <w:szCs w:val="24"/>
          <w:lang w:eastAsia="en-GB"/>
        </w:rPr>
      </w:pPr>
      <w:r w:rsidRPr="00443A10">
        <w:rPr>
          <w:rFonts w:ascii="Arial" w:eastAsia="Times New Roman" w:hAnsi="Arial" w:cs="Arial"/>
          <w:color w:val="000000"/>
          <w:sz w:val="24"/>
          <w:szCs w:val="24"/>
          <w:lang w:eastAsia="en-GB"/>
        </w:rPr>
        <w:t>between persons with a disability and persons without; and  </w:t>
      </w:r>
    </w:p>
    <w:p w14:paraId="10F7521C"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7B15B5B7" w14:textId="77777777" w:rsidR="00443A10" w:rsidRPr="00443A10" w:rsidRDefault="00443A10" w:rsidP="00443A10">
      <w:pPr>
        <w:numPr>
          <w:ilvl w:val="0"/>
          <w:numId w:val="4"/>
        </w:numPr>
        <w:spacing w:after="0" w:line="240" w:lineRule="auto"/>
        <w:ind w:left="1080" w:firstLine="0"/>
        <w:textAlignment w:val="baseline"/>
        <w:rPr>
          <w:rFonts w:ascii="Arial" w:eastAsia="Times New Roman" w:hAnsi="Arial" w:cs="Arial"/>
          <w:sz w:val="24"/>
          <w:szCs w:val="24"/>
          <w:lang w:eastAsia="en-GB"/>
        </w:rPr>
      </w:pPr>
      <w:r w:rsidRPr="00443A10">
        <w:rPr>
          <w:rFonts w:ascii="Arial" w:eastAsia="Times New Roman" w:hAnsi="Arial" w:cs="Arial"/>
          <w:color w:val="000000"/>
          <w:sz w:val="24"/>
          <w:szCs w:val="24"/>
          <w:lang w:eastAsia="en-GB"/>
        </w:rPr>
        <w:t>between persons with dependants and persons without.  </w:t>
      </w:r>
    </w:p>
    <w:p w14:paraId="0AE91A81"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2BAA856E"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xml:space="preserve">Without prejudice to the obligations set out above, NITHCo is also required </w:t>
      </w:r>
      <w:r w:rsidRPr="00443A10">
        <w:rPr>
          <w:rFonts w:ascii="Arial" w:eastAsia="Times New Roman" w:hAnsi="Arial" w:cs="Arial"/>
          <w:b/>
          <w:bCs/>
          <w:color w:val="000000"/>
          <w:sz w:val="24"/>
          <w:szCs w:val="24"/>
          <w:lang w:eastAsia="en-GB"/>
        </w:rPr>
        <w:t>to have regard to the desirability of promoting good relations between persons of different religious beliefs, political opinion or racial group</w:t>
      </w:r>
      <w:r w:rsidRPr="00443A10">
        <w:rPr>
          <w:rFonts w:ascii="Arial" w:eastAsia="Times New Roman" w:hAnsi="Arial" w:cs="Arial"/>
          <w:color w:val="000000"/>
          <w:sz w:val="24"/>
          <w:szCs w:val="24"/>
          <w:lang w:eastAsia="en-GB"/>
        </w:rPr>
        <w:t>.  </w:t>
      </w:r>
    </w:p>
    <w:p w14:paraId="47CD9A23"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359F0E00"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xml:space="preserve">Schedule 9 of the Act sets out the detailed procedure for the implementation of this duty including the publication of an Equality Scheme and the conduct of Equality Impact Assessments (EQIA) of selected policies. In response to the Act, NITHC has an active Equality Scheme approved by the Equality Commission. The Equality Scheme can be accessed on the Translink website at </w:t>
      </w:r>
      <w:hyperlink r:id="rId10" w:tgtFrame="_blank" w:history="1">
        <w:r w:rsidRPr="00443A10">
          <w:rPr>
            <w:rFonts w:ascii="Arial" w:eastAsia="Times New Roman" w:hAnsi="Arial" w:cs="Arial"/>
            <w:color w:val="142062"/>
            <w:sz w:val="24"/>
            <w:szCs w:val="24"/>
            <w:u w:val="single"/>
            <w:lang w:eastAsia="en-GB"/>
          </w:rPr>
          <w:t>www.translink.co.uk</w:t>
        </w:r>
      </w:hyperlink>
      <w:r w:rsidRPr="00443A10">
        <w:rPr>
          <w:rFonts w:ascii="Arial" w:eastAsia="Times New Roman" w:hAnsi="Arial" w:cs="Arial"/>
          <w:color w:val="000000"/>
          <w:sz w:val="24"/>
          <w:szCs w:val="24"/>
          <w:u w:val="single"/>
          <w:lang w:eastAsia="en-GB"/>
        </w:rPr>
        <w:t>.</w:t>
      </w:r>
      <w:r w:rsidRPr="00443A10">
        <w:rPr>
          <w:rFonts w:ascii="Arial" w:eastAsia="Times New Roman" w:hAnsi="Arial" w:cs="Arial"/>
          <w:color w:val="000000"/>
          <w:sz w:val="24"/>
          <w:szCs w:val="24"/>
          <w:lang w:eastAsia="en-GB"/>
        </w:rPr>
        <w:t> </w:t>
      </w:r>
    </w:p>
    <w:p w14:paraId="31E8F54F"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5117B356"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b/>
          <w:bCs/>
          <w:sz w:val="24"/>
          <w:szCs w:val="24"/>
          <w:lang w:eastAsia="en-GB"/>
        </w:rPr>
        <w:t>NITHCo and Translink</w:t>
      </w:r>
      <w:r w:rsidRPr="00443A10">
        <w:rPr>
          <w:rFonts w:ascii="Arial" w:eastAsia="Times New Roman" w:hAnsi="Arial" w:cs="Arial"/>
          <w:sz w:val="24"/>
          <w:szCs w:val="24"/>
          <w:lang w:eastAsia="en-GB"/>
        </w:rPr>
        <w:t> </w:t>
      </w:r>
    </w:p>
    <w:p w14:paraId="1547C9B4"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NITHCo is a public corporation established under the Transport Act (NI) 1967 to oversee the provision of public transport in Northern Ireland. It is responsible for the operation of its subsidiary companies, Citybus (which operates Metro bus services), NI Railways and Ulsterbus, which operate together under the brand name Translink to deliver scheduled bus and rail services in Northern Ireland, including cross-border and cross-channel links. NITHCo is accountable to the Department for Infrastructure (DFI) which develops transport strategies for Northern Ireland and determines public transport policy. </w:t>
      </w:r>
    </w:p>
    <w:p w14:paraId="7E11C199"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The NITHCo Board is responsible for approving the strategies of its subsidiary companies and the annual Corporate Plan and for their proper governance. It meets on a regular basis to review the implementation of policy objectives and to monitor financial performance. NITHCo also owns a portfolio of property investments that generate funds for capital investment throughout the Group.  </w:t>
      </w:r>
    </w:p>
    <w:p w14:paraId="0A3D082A"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lastRenderedPageBreak/>
        <w:t>The responsibilities of the various bodies which together deliver public transport services in Northern Ireland can best be illustrated as follows:  </w:t>
      </w:r>
    </w:p>
    <w:p w14:paraId="626EF737"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b/>
          <w:bCs/>
          <w:sz w:val="24"/>
          <w:szCs w:val="24"/>
          <w:lang w:eastAsia="en-GB"/>
        </w:rPr>
        <w:t>Screening of policies </w:t>
      </w:r>
      <w:r w:rsidRPr="00443A10">
        <w:rPr>
          <w:rFonts w:ascii="Arial" w:eastAsia="Times New Roman" w:hAnsi="Arial" w:cs="Arial"/>
          <w:sz w:val="24"/>
          <w:szCs w:val="24"/>
          <w:lang w:eastAsia="en-GB"/>
        </w:rPr>
        <w:t> </w:t>
      </w:r>
    </w:p>
    <w:p w14:paraId="560EEF84"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The Equality Scheme includes a commitment to applying a systematic screening process. If the conclusion reached at the end of the screening process is that the policy has (or is likely to have) a significant impact on equality of opportunity, then consideration will be given to undertaking an Equality Impact Assessment (EQIA). This is a thorough review of a policy, including consultation with everyone affected by it, which can result in suggestions for change.  </w:t>
      </w:r>
    </w:p>
    <w:p w14:paraId="1607826F"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b/>
          <w:bCs/>
          <w:sz w:val="24"/>
          <w:szCs w:val="24"/>
          <w:lang w:eastAsia="en-GB"/>
        </w:rPr>
        <w:t>Screening Outcome</w:t>
      </w:r>
      <w:r w:rsidRPr="00443A10">
        <w:rPr>
          <w:rFonts w:ascii="Arial" w:eastAsia="Times New Roman" w:hAnsi="Arial" w:cs="Arial"/>
          <w:sz w:val="24"/>
          <w:szCs w:val="24"/>
          <w:lang w:eastAsia="en-GB"/>
        </w:rPr>
        <w:t> </w:t>
      </w:r>
    </w:p>
    <w:p w14:paraId="392389E2"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The screening outcomes are outlined in the table below. Three possible outcomes are recorded:  </w:t>
      </w:r>
    </w:p>
    <w:p w14:paraId="236D675D"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If Major – an Equality Impact Assessment may be carried out. EQIA - subject to further scrutiny under Section 75 of the NI Act 1998 to determine the impact upon those directly affected, which in turn will require informal and formal consultation with a wide range of stakeholders.  </w:t>
      </w:r>
    </w:p>
    <w:p w14:paraId="37232078"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If Minor – consider mitigation or alternative policy and screen out.  </w:t>
      </w:r>
    </w:p>
    <w:p w14:paraId="59A17296"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If None – screen out and give reasons.  </w:t>
      </w:r>
    </w:p>
    <w:p w14:paraId="21B5B9EA"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53A9FC2E"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Screening Outcome Options </w:t>
      </w:r>
    </w:p>
    <w:p w14:paraId="3B3C5710"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Major= In </w:t>
      </w:r>
    </w:p>
    <w:p w14:paraId="14E4DF4D"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Minor= Out with mitigation </w:t>
      </w:r>
    </w:p>
    <w:p w14:paraId="2B574253"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None= Out without mitigation </w:t>
      </w:r>
    </w:p>
    <w:p w14:paraId="4D982A37" w14:textId="77777777" w:rsidR="00443A10" w:rsidRDefault="00443A10" w:rsidP="00443A10">
      <w:pPr>
        <w:spacing w:after="0" w:line="240" w:lineRule="auto"/>
        <w:textAlignment w:val="baseline"/>
        <w:rPr>
          <w:rFonts w:ascii="Arial" w:eastAsia="Times New Roman" w:hAnsi="Arial" w:cs="Arial"/>
          <w:sz w:val="24"/>
          <w:szCs w:val="24"/>
          <w:lang w:eastAsia="en-GB"/>
        </w:rPr>
      </w:pPr>
      <w:r w:rsidRPr="00443A10">
        <w:rPr>
          <w:rFonts w:ascii="Arial" w:eastAsia="Times New Roman" w:hAnsi="Arial" w:cs="Arial"/>
          <w:sz w:val="24"/>
          <w:szCs w:val="24"/>
          <w:lang w:eastAsia="en-GB"/>
        </w:rPr>
        <w:t> </w:t>
      </w:r>
    </w:p>
    <w:p w14:paraId="537A4956"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1006A9CE"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073419C6"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0ABDB706"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7BF341AA"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16DA6495"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73A9F5AD"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524EF617"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523B2272"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7E25E6B4"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06825750"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5ED8C723"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1E49DA67"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1A2D0FA5"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090692A8"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7796520E"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3B0B3D5B"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0E00CF7F"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344D29EC"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42BF242B"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3145D3E4" w14:textId="77777777" w:rsidR="00EE6FA0" w:rsidRPr="00443A10" w:rsidRDefault="00EE6FA0" w:rsidP="00443A10">
      <w:pPr>
        <w:spacing w:after="0" w:line="240" w:lineRule="auto"/>
        <w:textAlignment w:val="baseline"/>
        <w:rPr>
          <w:rFonts w:ascii="Segoe UI" w:eastAsia="Times New Roman" w:hAnsi="Segoe UI" w:cs="Segoe UI"/>
          <w:sz w:val="18"/>
          <w:szCs w:val="18"/>
          <w:lang w:eastAsia="en-GB"/>
        </w:rPr>
      </w:pPr>
    </w:p>
    <w:p w14:paraId="6198656F"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2E782AEB"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531339CF"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239D9C22"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707B8756"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4E03D6EB"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b/>
          <w:bCs/>
          <w:sz w:val="24"/>
          <w:szCs w:val="24"/>
          <w:lang w:val="en-US" w:eastAsia="en-GB"/>
        </w:rPr>
        <w:lastRenderedPageBreak/>
        <w:t>Equality Screening Outcome report  </w:t>
      </w:r>
      <w:r w:rsidRPr="00443A10">
        <w:rPr>
          <w:rFonts w:ascii="Arial" w:eastAsia="Times New Roman" w:hAnsi="Arial" w:cs="Arial"/>
          <w:sz w:val="24"/>
          <w:szCs w:val="24"/>
          <w:lang w:eastAsia="en-GB"/>
        </w:rPr>
        <w:t> </w:t>
      </w:r>
    </w:p>
    <w:p w14:paraId="0458C5C6" w14:textId="77777777" w:rsidR="00443A10" w:rsidRPr="00443A10" w:rsidRDefault="00443A10" w:rsidP="00443A10">
      <w:pPr>
        <w:spacing w:beforeAutospacing="1" w:after="0" w:afterAutospacing="1"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NITHCo and Translink undertook screening within the last quarter on the following policies: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9"/>
        <w:gridCol w:w="3609"/>
        <w:gridCol w:w="1321"/>
        <w:gridCol w:w="2524"/>
      </w:tblGrid>
      <w:tr w:rsidR="00B94BF1" w:rsidRPr="00443A10" w14:paraId="061E83DD" w14:textId="77777777" w:rsidTr="00B94BF1">
        <w:trPr>
          <w:trHeight w:val="1140"/>
        </w:trPr>
        <w:tc>
          <w:tcPr>
            <w:tcW w:w="23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A7EC95" w14:textId="77777777" w:rsidR="00443A10" w:rsidRPr="00443A10" w:rsidRDefault="00443A10" w:rsidP="00443A10">
            <w:pPr>
              <w:spacing w:after="0" w:line="240" w:lineRule="auto"/>
              <w:jc w:val="both"/>
              <w:textAlignment w:val="baseline"/>
              <w:rPr>
                <w:rFonts w:ascii="Times New Roman" w:eastAsia="Times New Roman" w:hAnsi="Times New Roman" w:cs="Times New Roman"/>
                <w:sz w:val="24"/>
                <w:szCs w:val="24"/>
                <w:lang w:eastAsia="en-GB"/>
              </w:rPr>
            </w:pPr>
            <w:r w:rsidRPr="00443A10">
              <w:rPr>
                <w:rFonts w:ascii="Arial" w:eastAsia="Times New Roman" w:hAnsi="Arial" w:cs="Arial"/>
                <w:b/>
                <w:bCs/>
                <w:color w:val="000000"/>
                <w:lang w:eastAsia="en-GB"/>
              </w:rPr>
              <w:t>Description of Policy / Proposal</w:t>
            </w:r>
            <w:r w:rsidRPr="00443A10">
              <w:rPr>
                <w:rFonts w:ascii="Arial" w:eastAsia="Times New Roman" w:hAnsi="Arial" w:cs="Arial"/>
                <w:color w:val="000000"/>
                <w:lang w:eastAsia="en-GB"/>
              </w:rPr>
              <w:t> </w:t>
            </w:r>
          </w:p>
        </w:tc>
        <w:tc>
          <w:tcPr>
            <w:tcW w:w="3609" w:type="dxa"/>
            <w:tcBorders>
              <w:top w:val="single" w:sz="6" w:space="0" w:color="auto"/>
              <w:left w:val="nil"/>
              <w:bottom w:val="single" w:sz="6" w:space="0" w:color="auto"/>
              <w:right w:val="single" w:sz="6" w:space="0" w:color="auto"/>
            </w:tcBorders>
            <w:shd w:val="clear" w:color="auto" w:fill="auto"/>
            <w:vAlign w:val="center"/>
            <w:hideMark/>
          </w:tcPr>
          <w:p w14:paraId="312BFE0D" w14:textId="77777777" w:rsidR="00443A10" w:rsidRPr="00443A10" w:rsidRDefault="00443A10" w:rsidP="00443A10">
            <w:pPr>
              <w:spacing w:after="0" w:line="240" w:lineRule="auto"/>
              <w:jc w:val="both"/>
              <w:textAlignment w:val="baseline"/>
              <w:rPr>
                <w:rFonts w:ascii="Times New Roman" w:eastAsia="Times New Roman" w:hAnsi="Times New Roman" w:cs="Times New Roman"/>
                <w:sz w:val="24"/>
                <w:szCs w:val="24"/>
                <w:lang w:eastAsia="en-GB"/>
              </w:rPr>
            </w:pPr>
            <w:r w:rsidRPr="00443A10">
              <w:rPr>
                <w:rFonts w:ascii="Arial" w:eastAsia="Times New Roman" w:hAnsi="Arial" w:cs="Arial"/>
                <w:b/>
                <w:bCs/>
                <w:color w:val="000000"/>
                <w:lang w:eastAsia="en-GB"/>
              </w:rPr>
              <w:t>Policy Information </w:t>
            </w:r>
            <w:r w:rsidRPr="00443A10">
              <w:rPr>
                <w:rFonts w:ascii="Arial" w:eastAsia="Times New Roman" w:hAnsi="Arial" w:cs="Arial"/>
                <w:color w:val="000000"/>
                <w:lang w:eastAsia="en-GB"/>
              </w:rPr>
              <w:t> </w:t>
            </w:r>
          </w:p>
        </w:tc>
        <w:tc>
          <w:tcPr>
            <w:tcW w:w="1321" w:type="dxa"/>
            <w:tcBorders>
              <w:top w:val="single" w:sz="6" w:space="0" w:color="auto"/>
              <w:left w:val="nil"/>
              <w:bottom w:val="single" w:sz="6" w:space="0" w:color="auto"/>
              <w:right w:val="single" w:sz="6" w:space="0" w:color="auto"/>
            </w:tcBorders>
            <w:shd w:val="clear" w:color="auto" w:fill="auto"/>
            <w:hideMark/>
          </w:tcPr>
          <w:p w14:paraId="7FBDFE1A" w14:textId="77777777" w:rsidR="00443A10" w:rsidRPr="00443A10" w:rsidRDefault="00443A10" w:rsidP="00443A10">
            <w:pPr>
              <w:spacing w:after="0" w:line="240" w:lineRule="auto"/>
              <w:jc w:val="center"/>
              <w:textAlignment w:val="baseline"/>
              <w:rPr>
                <w:rFonts w:ascii="Times New Roman" w:eastAsia="Times New Roman" w:hAnsi="Times New Roman" w:cs="Times New Roman"/>
                <w:sz w:val="24"/>
                <w:szCs w:val="24"/>
                <w:lang w:eastAsia="en-GB"/>
              </w:rPr>
            </w:pPr>
            <w:r w:rsidRPr="00443A10">
              <w:rPr>
                <w:rFonts w:ascii="Arial" w:eastAsia="Times New Roman" w:hAnsi="Arial" w:cs="Arial"/>
                <w:b/>
                <w:bCs/>
                <w:color w:val="000000"/>
                <w:lang w:eastAsia="en-GB"/>
              </w:rPr>
              <w:t>Policy Status</w:t>
            </w:r>
            <w:r w:rsidRPr="00443A10">
              <w:rPr>
                <w:rFonts w:ascii="Arial" w:eastAsia="Times New Roman" w:hAnsi="Arial" w:cs="Arial"/>
                <w:color w:val="000000"/>
                <w:lang w:eastAsia="en-GB"/>
              </w:rPr>
              <w:t> </w:t>
            </w:r>
          </w:p>
        </w:tc>
        <w:tc>
          <w:tcPr>
            <w:tcW w:w="25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CA334B" w14:textId="77777777" w:rsidR="00443A10" w:rsidRPr="00443A10" w:rsidRDefault="00443A10" w:rsidP="00443A10">
            <w:pPr>
              <w:spacing w:after="0" w:line="240" w:lineRule="auto"/>
              <w:jc w:val="both"/>
              <w:textAlignment w:val="baseline"/>
              <w:rPr>
                <w:rFonts w:ascii="Times New Roman" w:eastAsia="Times New Roman" w:hAnsi="Times New Roman" w:cs="Times New Roman"/>
                <w:sz w:val="24"/>
                <w:szCs w:val="24"/>
                <w:lang w:eastAsia="en-GB"/>
              </w:rPr>
            </w:pPr>
            <w:r w:rsidRPr="00443A10">
              <w:rPr>
                <w:rFonts w:ascii="Arial" w:eastAsia="Times New Roman" w:hAnsi="Arial" w:cs="Arial"/>
                <w:b/>
                <w:bCs/>
                <w:color w:val="000000"/>
                <w:lang w:eastAsia="en-GB"/>
              </w:rPr>
              <w:t>Screening Decision</w:t>
            </w:r>
            <w:r w:rsidRPr="00443A10">
              <w:rPr>
                <w:rFonts w:ascii="Arial" w:eastAsia="Times New Roman" w:hAnsi="Arial" w:cs="Arial"/>
                <w:color w:val="000000"/>
                <w:lang w:eastAsia="en-GB"/>
              </w:rPr>
              <w:t> </w:t>
            </w:r>
          </w:p>
        </w:tc>
      </w:tr>
      <w:tr w:rsidR="00B94BF1" w:rsidRPr="00443A10" w14:paraId="10F0FE1F" w14:textId="77777777" w:rsidTr="00B94BF1">
        <w:trPr>
          <w:trHeight w:val="630"/>
        </w:trPr>
        <w:tc>
          <w:tcPr>
            <w:tcW w:w="2319" w:type="dxa"/>
            <w:tcBorders>
              <w:top w:val="nil"/>
              <w:left w:val="single" w:sz="6" w:space="0" w:color="auto"/>
              <w:bottom w:val="nil"/>
              <w:right w:val="single" w:sz="6" w:space="0" w:color="auto"/>
            </w:tcBorders>
            <w:shd w:val="clear" w:color="auto" w:fill="auto"/>
            <w:hideMark/>
          </w:tcPr>
          <w:p w14:paraId="2A41544E" w14:textId="57B6573C" w:rsidR="003B79E4" w:rsidRPr="00501372" w:rsidRDefault="00182D3F" w:rsidP="00443A10">
            <w:pPr>
              <w:spacing w:after="0" w:line="240" w:lineRule="auto"/>
              <w:textAlignment w:val="baseline"/>
              <w:rPr>
                <w:rFonts w:ascii="Arial" w:eastAsia="Times New Roman" w:hAnsi="Arial" w:cs="Arial"/>
                <w:lang w:eastAsia="en-GB"/>
              </w:rPr>
            </w:pPr>
            <w:r>
              <w:rPr>
                <w:rFonts w:ascii="Arial" w:eastAsia="Times New Roman" w:hAnsi="Arial" w:cs="Arial"/>
                <w:lang w:eastAsia="en-GB"/>
              </w:rPr>
              <w:t>Accessible Travel</w:t>
            </w:r>
            <w:r w:rsidR="003B79E4" w:rsidRPr="00501372">
              <w:rPr>
                <w:rFonts w:ascii="Arial" w:eastAsia="Times New Roman" w:hAnsi="Arial" w:cs="Arial"/>
                <w:lang w:eastAsia="en-GB"/>
              </w:rPr>
              <w:t xml:space="preserve"> Policy</w:t>
            </w:r>
          </w:p>
          <w:p w14:paraId="27A9B57C" w14:textId="77777777" w:rsidR="003B79E4" w:rsidRPr="00501372" w:rsidRDefault="003B79E4" w:rsidP="00443A10">
            <w:pPr>
              <w:spacing w:after="0" w:line="240" w:lineRule="auto"/>
              <w:textAlignment w:val="baseline"/>
              <w:rPr>
                <w:rFonts w:ascii="Arial" w:eastAsia="Times New Roman" w:hAnsi="Arial" w:cs="Arial"/>
                <w:lang w:eastAsia="en-GB"/>
              </w:rPr>
            </w:pPr>
          </w:p>
          <w:p w14:paraId="166CB011" w14:textId="77777777" w:rsidR="003B79E4" w:rsidRPr="00501372" w:rsidRDefault="003B79E4" w:rsidP="00443A10">
            <w:pPr>
              <w:spacing w:after="0" w:line="240" w:lineRule="auto"/>
              <w:textAlignment w:val="baseline"/>
              <w:rPr>
                <w:rFonts w:ascii="Arial" w:eastAsia="Times New Roman" w:hAnsi="Arial" w:cs="Arial"/>
                <w:lang w:eastAsia="en-GB"/>
              </w:rPr>
            </w:pPr>
          </w:p>
          <w:p w14:paraId="5E2A3600" w14:textId="77777777" w:rsidR="003B79E4" w:rsidRPr="00501372" w:rsidRDefault="003B79E4" w:rsidP="00443A10">
            <w:pPr>
              <w:spacing w:after="0" w:line="240" w:lineRule="auto"/>
              <w:textAlignment w:val="baseline"/>
              <w:rPr>
                <w:rFonts w:ascii="Arial" w:eastAsia="Times New Roman" w:hAnsi="Arial" w:cs="Arial"/>
                <w:lang w:eastAsia="en-GB"/>
              </w:rPr>
            </w:pPr>
          </w:p>
          <w:p w14:paraId="5BB570ED" w14:textId="1AE337BD" w:rsidR="00443A10" w:rsidRPr="00501372" w:rsidRDefault="00443A10" w:rsidP="00443A10">
            <w:pPr>
              <w:spacing w:after="0" w:line="240" w:lineRule="auto"/>
              <w:textAlignment w:val="baseline"/>
              <w:rPr>
                <w:rFonts w:ascii="Arial" w:eastAsia="Times New Roman" w:hAnsi="Arial" w:cs="Arial"/>
                <w:lang w:eastAsia="en-GB"/>
              </w:rPr>
            </w:pPr>
          </w:p>
        </w:tc>
        <w:tc>
          <w:tcPr>
            <w:tcW w:w="3609" w:type="dxa"/>
            <w:tcBorders>
              <w:top w:val="nil"/>
              <w:left w:val="nil"/>
              <w:bottom w:val="nil"/>
              <w:right w:val="single" w:sz="6" w:space="0" w:color="auto"/>
            </w:tcBorders>
            <w:shd w:val="clear" w:color="auto" w:fill="auto"/>
            <w:hideMark/>
          </w:tcPr>
          <w:p w14:paraId="5ABA246A" w14:textId="3C629C9B" w:rsidR="00F209E4" w:rsidRPr="00501372" w:rsidRDefault="00946569" w:rsidP="003074AE">
            <w:pPr>
              <w:spacing w:after="0" w:line="240" w:lineRule="auto"/>
              <w:textAlignment w:val="baseline"/>
              <w:rPr>
                <w:rFonts w:ascii="Arial" w:eastAsia="Times New Roman" w:hAnsi="Arial" w:cs="Arial"/>
                <w:lang w:eastAsia="en-GB"/>
              </w:rPr>
            </w:pPr>
            <w:r>
              <w:rPr>
                <w:rFonts w:ascii="Arial" w:eastAsia="Times New Roman" w:hAnsi="Arial" w:cs="Arial"/>
                <w:lang w:eastAsia="en-GB"/>
              </w:rPr>
              <w:t>Outlines the current accessibility of our fleet and infrastructure</w:t>
            </w:r>
            <w:r w:rsidR="00900711">
              <w:rPr>
                <w:rFonts w:ascii="Arial" w:eastAsia="Times New Roman" w:hAnsi="Arial" w:cs="Arial"/>
                <w:lang w:eastAsia="en-GB"/>
              </w:rPr>
              <w:t xml:space="preserve"> as well as providing commitments to improve accessibility</w:t>
            </w:r>
          </w:p>
        </w:tc>
        <w:tc>
          <w:tcPr>
            <w:tcW w:w="1321" w:type="dxa"/>
            <w:tcBorders>
              <w:top w:val="single" w:sz="6" w:space="0" w:color="auto"/>
              <w:left w:val="nil"/>
              <w:bottom w:val="single" w:sz="6" w:space="0" w:color="auto"/>
              <w:right w:val="single" w:sz="6" w:space="0" w:color="auto"/>
            </w:tcBorders>
            <w:shd w:val="clear" w:color="auto" w:fill="auto"/>
            <w:hideMark/>
          </w:tcPr>
          <w:p w14:paraId="3213DB10" w14:textId="6220FCFB" w:rsidR="00443A10" w:rsidRPr="00443A10" w:rsidRDefault="00B94BF1" w:rsidP="00443A10">
            <w:pPr>
              <w:spacing w:after="0" w:line="240" w:lineRule="auto"/>
              <w:jc w:val="center"/>
              <w:textAlignment w:val="baseline"/>
              <w:rPr>
                <w:rFonts w:ascii="Times New Roman" w:eastAsia="Times New Roman" w:hAnsi="Times New Roman" w:cs="Times New Roman"/>
                <w:sz w:val="24"/>
                <w:szCs w:val="24"/>
                <w:lang w:eastAsia="en-GB"/>
              </w:rPr>
            </w:pPr>
            <w:r w:rsidRPr="003B79E4">
              <w:rPr>
                <w:rFonts w:ascii="Arial" w:eastAsia="Times New Roman" w:hAnsi="Arial" w:cs="Arial"/>
                <w:lang w:eastAsia="en-GB"/>
              </w:rPr>
              <w:t>Revised</w:t>
            </w:r>
            <w:r w:rsidR="00443A10" w:rsidRPr="00443A10">
              <w:rPr>
                <w:rFonts w:ascii="Arial" w:eastAsia="Times New Roman" w:hAnsi="Arial" w:cs="Arial"/>
                <w:lang w:eastAsia="en-GB"/>
              </w:rPr>
              <w:t> </w:t>
            </w:r>
          </w:p>
        </w:tc>
        <w:tc>
          <w:tcPr>
            <w:tcW w:w="2524" w:type="dxa"/>
            <w:tcBorders>
              <w:top w:val="nil"/>
              <w:left w:val="single" w:sz="6" w:space="0" w:color="auto"/>
              <w:bottom w:val="nil"/>
              <w:right w:val="single" w:sz="6" w:space="0" w:color="auto"/>
            </w:tcBorders>
            <w:shd w:val="clear" w:color="auto" w:fill="auto"/>
            <w:hideMark/>
          </w:tcPr>
          <w:p w14:paraId="3EC7C583" w14:textId="2789B2A8" w:rsidR="00443A10" w:rsidRPr="00AE2EA9" w:rsidRDefault="00AE2EA9" w:rsidP="00E86457">
            <w:pPr>
              <w:spacing w:after="0" w:line="240" w:lineRule="auto"/>
              <w:jc w:val="both"/>
              <w:textAlignment w:val="baseline"/>
              <w:rPr>
                <w:rFonts w:ascii="Arial" w:eastAsia="Times New Roman" w:hAnsi="Arial" w:cs="Arial"/>
                <w:sz w:val="24"/>
                <w:szCs w:val="24"/>
                <w:lang w:eastAsia="en-GB"/>
              </w:rPr>
            </w:pPr>
            <w:r w:rsidRPr="00AE2EA9">
              <w:rPr>
                <w:rFonts w:ascii="Arial" w:eastAsiaTheme="minorEastAsia" w:hAnsi="Arial" w:cs="Arial"/>
              </w:rPr>
              <w:t>Screened out with no mitigation</w:t>
            </w:r>
          </w:p>
        </w:tc>
      </w:tr>
    </w:tbl>
    <w:p w14:paraId="26FCCEE8"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Calibri" w:eastAsia="Times New Roman" w:hAnsi="Calibri" w:cs="Calibri"/>
          <w:lang w:eastAsia="en-GB"/>
        </w:rPr>
        <w:t> </w:t>
      </w:r>
    </w:p>
    <w:p w14:paraId="7EAB1556" w14:textId="77777777" w:rsidR="00B6101B" w:rsidRDefault="00B6101B"/>
    <w:sectPr w:rsidR="00B610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7A48"/>
    <w:multiLevelType w:val="multilevel"/>
    <w:tmpl w:val="FE84A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345C3F"/>
    <w:multiLevelType w:val="multilevel"/>
    <w:tmpl w:val="2C3A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F2550E"/>
    <w:multiLevelType w:val="multilevel"/>
    <w:tmpl w:val="6AB0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1806E3"/>
    <w:multiLevelType w:val="multilevel"/>
    <w:tmpl w:val="E3CE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8350515">
    <w:abstractNumId w:val="3"/>
  </w:num>
  <w:num w:numId="2" w16cid:durableId="1322075868">
    <w:abstractNumId w:val="0"/>
  </w:num>
  <w:num w:numId="3" w16cid:durableId="988678304">
    <w:abstractNumId w:val="1"/>
  </w:num>
  <w:num w:numId="4" w16cid:durableId="554774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A10"/>
    <w:rsid w:val="00003A2E"/>
    <w:rsid w:val="001469D4"/>
    <w:rsid w:val="00153A94"/>
    <w:rsid w:val="00182D3F"/>
    <w:rsid w:val="001B7DB1"/>
    <w:rsid w:val="001D1E13"/>
    <w:rsid w:val="001D6828"/>
    <w:rsid w:val="0026207B"/>
    <w:rsid w:val="00296503"/>
    <w:rsid w:val="002D6B90"/>
    <w:rsid w:val="002F1DF4"/>
    <w:rsid w:val="003074AE"/>
    <w:rsid w:val="00313832"/>
    <w:rsid w:val="003B79E4"/>
    <w:rsid w:val="00425BA0"/>
    <w:rsid w:val="00443A10"/>
    <w:rsid w:val="00501372"/>
    <w:rsid w:val="00505DD4"/>
    <w:rsid w:val="0058007A"/>
    <w:rsid w:val="00587090"/>
    <w:rsid w:val="00616067"/>
    <w:rsid w:val="00632ADC"/>
    <w:rsid w:val="006548F2"/>
    <w:rsid w:val="006A560E"/>
    <w:rsid w:val="006E6B07"/>
    <w:rsid w:val="006F7A74"/>
    <w:rsid w:val="00757A8C"/>
    <w:rsid w:val="0078372C"/>
    <w:rsid w:val="007C5BC1"/>
    <w:rsid w:val="00810A59"/>
    <w:rsid w:val="00864B4D"/>
    <w:rsid w:val="008C4217"/>
    <w:rsid w:val="008F4B47"/>
    <w:rsid w:val="00900711"/>
    <w:rsid w:val="00946569"/>
    <w:rsid w:val="0096687F"/>
    <w:rsid w:val="00A04ABF"/>
    <w:rsid w:val="00A425C5"/>
    <w:rsid w:val="00A7460A"/>
    <w:rsid w:val="00AE2EA9"/>
    <w:rsid w:val="00B20A88"/>
    <w:rsid w:val="00B233C0"/>
    <w:rsid w:val="00B346FE"/>
    <w:rsid w:val="00B6101B"/>
    <w:rsid w:val="00B66273"/>
    <w:rsid w:val="00B91F82"/>
    <w:rsid w:val="00B94BF1"/>
    <w:rsid w:val="00BF279D"/>
    <w:rsid w:val="00C078F6"/>
    <w:rsid w:val="00C42E43"/>
    <w:rsid w:val="00C83FE0"/>
    <w:rsid w:val="00CF3459"/>
    <w:rsid w:val="00D51342"/>
    <w:rsid w:val="00D651E7"/>
    <w:rsid w:val="00D8091A"/>
    <w:rsid w:val="00DD115A"/>
    <w:rsid w:val="00DD1546"/>
    <w:rsid w:val="00E224F1"/>
    <w:rsid w:val="00E77FBB"/>
    <w:rsid w:val="00E86457"/>
    <w:rsid w:val="00E958D3"/>
    <w:rsid w:val="00EC1E7B"/>
    <w:rsid w:val="00EC679A"/>
    <w:rsid w:val="00ED448E"/>
    <w:rsid w:val="00EE6FA0"/>
    <w:rsid w:val="00EF1577"/>
    <w:rsid w:val="00F20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DF4D"/>
  <w15:chartTrackingRefBased/>
  <w15:docId w15:val="{926347E2-ACAB-49D9-9FF4-7EA855ED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43A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43A10"/>
  </w:style>
  <w:style w:type="character" w:customStyle="1" w:styleId="normaltextrun">
    <w:name w:val="normaltextrun"/>
    <w:basedOn w:val="DefaultParagraphFont"/>
    <w:rsid w:val="00443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5799">
      <w:bodyDiv w:val="1"/>
      <w:marLeft w:val="0"/>
      <w:marRight w:val="0"/>
      <w:marTop w:val="0"/>
      <w:marBottom w:val="0"/>
      <w:divBdr>
        <w:top w:val="none" w:sz="0" w:space="0" w:color="auto"/>
        <w:left w:val="none" w:sz="0" w:space="0" w:color="auto"/>
        <w:bottom w:val="none" w:sz="0" w:space="0" w:color="auto"/>
        <w:right w:val="none" w:sz="0" w:space="0" w:color="auto"/>
      </w:divBdr>
      <w:divsChild>
        <w:div w:id="613441986">
          <w:marLeft w:val="0"/>
          <w:marRight w:val="0"/>
          <w:marTop w:val="0"/>
          <w:marBottom w:val="0"/>
          <w:divBdr>
            <w:top w:val="none" w:sz="0" w:space="0" w:color="auto"/>
            <w:left w:val="none" w:sz="0" w:space="0" w:color="auto"/>
            <w:bottom w:val="none" w:sz="0" w:space="0" w:color="auto"/>
            <w:right w:val="none" w:sz="0" w:space="0" w:color="auto"/>
          </w:divBdr>
        </w:div>
        <w:div w:id="1683048717">
          <w:marLeft w:val="0"/>
          <w:marRight w:val="0"/>
          <w:marTop w:val="0"/>
          <w:marBottom w:val="0"/>
          <w:divBdr>
            <w:top w:val="none" w:sz="0" w:space="0" w:color="auto"/>
            <w:left w:val="none" w:sz="0" w:space="0" w:color="auto"/>
            <w:bottom w:val="none" w:sz="0" w:space="0" w:color="auto"/>
            <w:right w:val="none" w:sz="0" w:space="0" w:color="auto"/>
          </w:divBdr>
        </w:div>
        <w:div w:id="67269780">
          <w:marLeft w:val="0"/>
          <w:marRight w:val="0"/>
          <w:marTop w:val="0"/>
          <w:marBottom w:val="0"/>
          <w:divBdr>
            <w:top w:val="none" w:sz="0" w:space="0" w:color="auto"/>
            <w:left w:val="none" w:sz="0" w:space="0" w:color="auto"/>
            <w:bottom w:val="none" w:sz="0" w:space="0" w:color="auto"/>
            <w:right w:val="none" w:sz="0" w:space="0" w:color="auto"/>
          </w:divBdr>
        </w:div>
      </w:divsChild>
    </w:div>
    <w:div w:id="541092235">
      <w:bodyDiv w:val="1"/>
      <w:marLeft w:val="0"/>
      <w:marRight w:val="0"/>
      <w:marTop w:val="0"/>
      <w:marBottom w:val="0"/>
      <w:divBdr>
        <w:top w:val="none" w:sz="0" w:space="0" w:color="auto"/>
        <w:left w:val="none" w:sz="0" w:space="0" w:color="auto"/>
        <w:bottom w:val="none" w:sz="0" w:space="0" w:color="auto"/>
        <w:right w:val="none" w:sz="0" w:space="0" w:color="auto"/>
      </w:divBdr>
      <w:divsChild>
        <w:div w:id="1907455151">
          <w:marLeft w:val="0"/>
          <w:marRight w:val="0"/>
          <w:marTop w:val="0"/>
          <w:marBottom w:val="0"/>
          <w:divBdr>
            <w:top w:val="none" w:sz="0" w:space="0" w:color="auto"/>
            <w:left w:val="none" w:sz="0" w:space="0" w:color="auto"/>
            <w:bottom w:val="none" w:sz="0" w:space="0" w:color="auto"/>
            <w:right w:val="none" w:sz="0" w:space="0" w:color="auto"/>
          </w:divBdr>
        </w:div>
        <w:div w:id="106001460">
          <w:marLeft w:val="0"/>
          <w:marRight w:val="0"/>
          <w:marTop w:val="0"/>
          <w:marBottom w:val="0"/>
          <w:divBdr>
            <w:top w:val="none" w:sz="0" w:space="0" w:color="auto"/>
            <w:left w:val="none" w:sz="0" w:space="0" w:color="auto"/>
            <w:bottom w:val="none" w:sz="0" w:space="0" w:color="auto"/>
            <w:right w:val="none" w:sz="0" w:space="0" w:color="auto"/>
          </w:divBdr>
        </w:div>
        <w:div w:id="747191561">
          <w:marLeft w:val="0"/>
          <w:marRight w:val="0"/>
          <w:marTop w:val="0"/>
          <w:marBottom w:val="0"/>
          <w:divBdr>
            <w:top w:val="none" w:sz="0" w:space="0" w:color="auto"/>
            <w:left w:val="none" w:sz="0" w:space="0" w:color="auto"/>
            <w:bottom w:val="none" w:sz="0" w:space="0" w:color="auto"/>
            <w:right w:val="none" w:sz="0" w:space="0" w:color="auto"/>
          </w:divBdr>
        </w:div>
        <w:div w:id="629558684">
          <w:marLeft w:val="0"/>
          <w:marRight w:val="0"/>
          <w:marTop w:val="0"/>
          <w:marBottom w:val="0"/>
          <w:divBdr>
            <w:top w:val="none" w:sz="0" w:space="0" w:color="auto"/>
            <w:left w:val="none" w:sz="0" w:space="0" w:color="auto"/>
            <w:bottom w:val="none" w:sz="0" w:space="0" w:color="auto"/>
            <w:right w:val="none" w:sz="0" w:space="0" w:color="auto"/>
          </w:divBdr>
        </w:div>
        <w:div w:id="2040934614">
          <w:marLeft w:val="0"/>
          <w:marRight w:val="0"/>
          <w:marTop w:val="0"/>
          <w:marBottom w:val="0"/>
          <w:divBdr>
            <w:top w:val="none" w:sz="0" w:space="0" w:color="auto"/>
            <w:left w:val="none" w:sz="0" w:space="0" w:color="auto"/>
            <w:bottom w:val="none" w:sz="0" w:space="0" w:color="auto"/>
            <w:right w:val="none" w:sz="0" w:space="0" w:color="auto"/>
          </w:divBdr>
        </w:div>
        <w:div w:id="551768010">
          <w:marLeft w:val="0"/>
          <w:marRight w:val="0"/>
          <w:marTop w:val="0"/>
          <w:marBottom w:val="0"/>
          <w:divBdr>
            <w:top w:val="none" w:sz="0" w:space="0" w:color="auto"/>
            <w:left w:val="none" w:sz="0" w:space="0" w:color="auto"/>
            <w:bottom w:val="none" w:sz="0" w:space="0" w:color="auto"/>
            <w:right w:val="none" w:sz="0" w:space="0" w:color="auto"/>
          </w:divBdr>
        </w:div>
        <w:div w:id="672024619">
          <w:marLeft w:val="0"/>
          <w:marRight w:val="0"/>
          <w:marTop w:val="0"/>
          <w:marBottom w:val="0"/>
          <w:divBdr>
            <w:top w:val="none" w:sz="0" w:space="0" w:color="auto"/>
            <w:left w:val="none" w:sz="0" w:space="0" w:color="auto"/>
            <w:bottom w:val="none" w:sz="0" w:space="0" w:color="auto"/>
            <w:right w:val="none" w:sz="0" w:space="0" w:color="auto"/>
          </w:divBdr>
        </w:div>
        <w:div w:id="750005860">
          <w:marLeft w:val="0"/>
          <w:marRight w:val="0"/>
          <w:marTop w:val="0"/>
          <w:marBottom w:val="0"/>
          <w:divBdr>
            <w:top w:val="none" w:sz="0" w:space="0" w:color="auto"/>
            <w:left w:val="none" w:sz="0" w:space="0" w:color="auto"/>
            <w:bottom w:val="none" w:sz="0" w:space="0" w:color="auto"/>
            <w:right w:val="none" w:sz="0" w:space="0" w:color="auto"/>
          </w:divBdr>
        </w:div>
        <w:div w:id="1488520862">
          <w:marLeft w:val="0"/>
          <w:marRight w:val="0"/>
          <w:marTop w:val="0"/>
          <w:marBottom w:val="0"/>
          <w:divBdr>
            <w:top w:val="none" w:sz="0" w:space="0" w:color="auto"/>
            <w:left w:val="none" w:sz="0" w:space="0" w:color="auto"/>
            <w:bottom w:val="none" w:sz="0" w:space="0" w:color="auto"/>
            <w:right w:val="none" w:sz="0" w:space="0" w:color="auto"/>
          </w:divBdr>
        </w:div>
        <w:div w:id="1631208818">
          <w:marLeft w:val="0"/>
          <w:marRight w:val="0"/>
          <w:marTop w:val="0"/>
          <w:marBottom w:val="0"/>
          <w:divBdr>
            <w:top w:val="none" w:sz="0" w:space="0" w:color="auto"/>
            <w:left w:val="none" w:sz="0" w:space="0" w:color="auto"/>
            <w:bottom w:val="none" w:sz="0" w:space="0" w:color="auto"/>
            <w:right w:val="none" w:sz="0" w:space="0" w:color="auto"/>
          </w:divBdr>
        </w:div>
        <w:div w:id="925455386">
          <w:marLeft w:val="0"/>
          <w:marRight w:val="0"/>
          <w:marTop w:val="0"/>
          <w:marBottom w:val="0"/>
          <w:divBdr>
            <w:top w:val="none" w:sz="0" w:space="0" w:color="auto"/>
            <w:left w:val="none" w:sz="0" w:space="0" w:color="auto"/>
            <w:bottom w:val="none" w:sz="0" w:space="0" w:color="auto"/>
            <w:right w:val="none" w:sz="0" w:space="0" w:color="auto"/>
          </w:divBdr>
        </w:div>
        <w:div w:id="15424407">
          <w:marLeft w:val="0"/>
          <w:marRight w:val="0"/>
          <w:marTop w:val="0"/>
          <w:marBottom w:val="0"/>
          <w:divBdr>
            <w:top w:val="none" w:sz="0" w:space="0" w:color="auto"/>
            <w:left w:val="none" w:sz="0" w:space="0" w:color="auto"/>
            <w:bottom w:val="none" w:sz="0" w:space="0" w:color="auto"/>
            <w:right w:val="none" w:sz="0" w:space="0" w:color="auto"/>
          </w:divBdr>
        </w:div>
        <w:div w:id="1393190539">
          <w:marLeft w:val="0"/>
          <w:marRight w:val="0"/>
          <w:marTop w:val="0"/>
          <w:marBottom w:val="0"/>
          <w:divBdr>
            <w:top w:val="none" w:sz="0" w:space="0" w:color="auto"/>
            <w:left w:val="none" w:sz="0" w:space="0" w:color="auto"/>
            <w:bottom w:val="none" w:sz="0" w:space="0" w:color="auto"/>
            <w:right w:val="none" w:sz="0" w:space="0" w:color="auto"/>
          </w:divBdr>
        </w:div>
        <w:div w:id="104934459">
          <w:marLeft w:val="0"/>
          <w:marRight w:val="0"/>
          <w:marTop w:val="0"/>
          <w:marBottom w:val="0"/>
          <w:divBdr>
            <w:top w:val="none" w:sz="0" w:space="0" w:color="auto"/>
            <w:left w:val="none" w:sz="0" w:space="0" w:color="auto"/>
            <w:bottom w:val="none" w:sz="0" w:space="0" w:color="auto"/>
            <w:right w:val="none" w:sz="0" w:space="0" w:color="auto"/>
          </w:divBdr>
        </w:div>
        <w:div w:id="1566647877">
          <w:marLeft w:val="0"/>
          <w:marRight w:val="0"/>
          <w:marTop w:val="0"/>
          <w:marBottom w:val="0"/>
          <w:divBdr>
            <w:top w:val="none" w:sz="0" w:space="0" w:color="auto"/>
            <w:left w:val="none" w:sz="0" w:space="0" w:color="auto"/>
            <w:bottom w:val="none" w:sz="0" w:space="0" w:color="auto"/>
            <w:right w:val="none" w:sz="0" w:space="0" w:color="auto"/>
          </w:divBdr>
        </w:div>
        <w:div w:id="951976737">
          <w:marLeft w:val="0"/>
          <w:marRight w:val="0"/>
          <w:marTop w:val="0"/>
          <w:marBottom w:val="0"/>
          <w:divBdr>
            <w:top w:val="none" w:sz="0" w:space="0" w:color="auto"/>
            <w:left w:val="none" w:sz="0" w:space="0" w:color="auto"/>
            <w:bottom w:val="none" w:sz="0" w:space="0" w:color="auto"/>
            <w:right w:val="none" w:sz="0" w:space="0" w:color="auto"/>
          </w:divBdr>
        </w:div>
        <w:div w:id="366375262">
          <w:marLeft w:val="0"/>
          <w:marRight w:val="0"/>
          <w:marTop w:val="0"/>
          <w:marBottom w:val="0"/>
          <w:divBdr>
            <w:top w:val="none" w:sz="0" w:space="0" w:color="auto"/>
            <w:left w:val="none" w:sz="0" w:space="0" w:color="auto"/>
            <w:bottom w:val="none" w:sz="0" w:space="0" w:color="auto"/>
            <w:right w:val="none" w:sz="0" w:space="0" w:color="auto"/>
          </w:divBdr>
        </w:div>
        <w:div w:id="1594582042">
          <w:marLeft w:val="0"/>
          <w:marRight w:val="0"/>
          <w:marTop w:val="0"/>
          <w:marBottom w:val="0"/>
          <w:divBdr>
            <w:top w:val="none" w:sz="0" w:space="0" w:color="auto"/>
            <w:left w:val="none" w:sz="0" w:space="0" w:color="auto"/>
            <w:bottom w:val="none" w:sz="0" w:space="0" w:color="auto"/>
            <w:right w:val="none" w:sz="0" w:space="0" w:color="auto"/>
          </w:divBdr>
        </w:div>
        <w:div w:id="1740860931">
          <w:marLeft w:val="0"/>
          <w:marRight w:val="0"/>
          <w:marTop w:val="0"/>
          <w:marBottom w:val="0"/>
          <w:divBdr>
            <w:top w:val="none" w:sz="0" w:space="0" w:color="auto"/>
            <w:left w:val="none" w:sz="0" w:space="0" w:color="auto"/>
            <w:bottom w:val="none" w:sz="0" w:space="0" w:color="auto"/>
            <w:right w:val="none" w:sz="0" w:space="0" w:color="auto"/>
          </w:divBdr>
        </w:div>
        <w:div w:id="396978240">
          <w:marLeft w:val="0"/>
          <w:marRight w:val="0"/>
          <w:marTop w:val="0"/>
          <w:marBottom w:val="0"/>
          <w:divBdr>
            <w:top w:val="none" w:sz="0" w:space="0" w:color="auto"/>
            <w:left w:val="none" w:sz="0" w:space="0" w:color="auto"/>
            <w:bottom w:val="none" w:sz="0" w:space="0" w:color="auto"/>
            <w:right w:val="none" w:sz="0" w:space="0" w:color="auto"/>
          </w:divBdr>
        </w:div>
        <w:div w:id="421338322">
          <w:marLeft w:val="0"/>
          <w:marRight w:val="0"/>
          <w:marTop w:val="0"/>
          <w:marBottom w:val="0"/>
          <w:divBdr>
            <w:top w:val="none" w:sz="0" w:space="0" w:color="auto"/>
            <w:left w:val="none" w:sz="0" w:space="0" w:color="auto"/>
            <w:bottom w:val="none" w:sz="0" w:space="0" w:color="auto"/>
            <w:right w:val="none" w:sz="0" w:space="0" w:color="auto"/>
          </w:divBdr>
        </w:div>
        <w:div w:id="1176188797">
          <w:marLeft w:val="0"/>
          <w:marRight w:val="0"/>
          <w:marTop w:val="0"/>
          <w:marBottom w:val="0"/>
          <w:divBdr>
            <w:top w:val="none" w:sz="0" w:space="0" w:color="auto"/>
            <w:left w:val="none" w:sz="0" w:space="0" w:color="auto"/>
            <w:bottom w:val="none" w:sz="0" w:space="0" w:color="auto"/>
            <w:right w:val="none" w:sz="0" w:space="0" w:color="auto"/>
          </w:divBdr>
        </w:div>
        <w:div w:id="1048794744">
          <w:marLeft w:val="0"/>
          <w:marRight w:val="0"/>
          <w:marTop w:val="0"/>
          <w:marBottom w:val="0"/>
          <w:divBdr>
            <w:top w:val="none" w:sz="0" w:space="0" w:color="auto"/>
            <w:left w:val="none" w:sz="0" w:space="0" w:color="auto"/>
            <w:bottom w:val="none" w:sz="0" w:space="0" w:color="auto"/>
            <w:right w:val="none" w:sz="0" w:space="0" w:color="auto"/>
          </w:divBdr>
        </w:div>
        <w:div w:id="1515993868">
          <w:marLeft w:val="0"/>
          <w:marRight w:val="0"/>
          <w:marTop w:val="0"/>
          <w:marBottom w:val="0"/>
          <w:divBdr>
            <w:top w:val="none" w:sz="0" w:space="0" w:color="auto"/>
            <w:left w:val="none" w:sz="0" w:space="0" w:color="auto"/>
            <w:bottom w:val="none" w:sz="0" w:space="0" w:color="auto"/>
            <w:right w:val="none" w:sz="0" w:space="0" w:color="auto"/>
          </w:divBdr>
        </w:div>
        <w:div w:id="1585605732">
          <w:marLeft w:val="0"/>
          <w:marRight w:val="0"/>
          <w:marTop w:val="0"/>
          <w:marBottom w:val="0"/>
          <w:divBdr>
            <w:top w:val="none" w:sz="0" w:space="0" w:color="auto"/>
            <w:left w:val="none" w:sz="0" w:space="0" w:color="auto"/>
            <w:bottom w:val="none" w:sz="0" w:space="0" w:color="auto"/>
            <w:right w:val="none" w:sz="0" w:space="0" w:color="auto"/>
          </w:divBdr>
        </w:div>
        <w:div w:id="1775175967">
          <w:marLeft w:val="0"/>
          <w:marRight w:val="0"/>
          <w:marTop w:val="0"/>
          <w:marBottom w:val="0"/>
          <w:divBdr>
            <w:top w:val="none" w:sz="0" w:space="0" w:color="auto"/>
            <w:left w:val="none" w:sz="0" w:space="0" w:color="auto"/>
            <w:bottom w:val="none" w:sz="0" w:space="0" w:color="auto"/>
            <w:right w:val="none" w:sz="0" w:space="0" w:color="auto"/>
          </w:divBdr>
        </w:div>
        <w:div w:id="2087997408">
          <w:marLeft w:val="0"/>
          <w:marRight w:val="0"/>
          <w:marTop w:val="0"/>
          <w:marBottom w:val="0"/>
          <w:divBdr>
            <w:top w:val="none" w:sz="0" w:space="0" w:color="auto"/>
            <w:left w:val="none" w:sz="0" w:space="0" w:color="auto"/>
            <w:bottom w:val="none" w:sz="0" w:space="0" w:color="auto"/>
            <w:right w:val="none" w:sz="0" w:space="0" w:color="auto"/>
          </w:divBdr>
        </w:div>
        <w:div w:id="1996760535">
          <w:marLeft w:val="0"/>
          <w:marRight w:val="0"/>
          <w:marTop w:val="0"/>
          <w:marBottom w:val="0"/>
          <w:divBdr>
            <w:top w:val="none" w:sz="0" w:space="0" w:color="auto"/>
            <w:left w:val="none" w:sz="0" w:space="0" w:color="auto"/>
            <w:bottom w:val="none" w:sz="0" w:space="0" w:color="auto"/>
            <w:right w:val="none" w:sz="0" w:space="0" w:color="auto"/>
          </w:divBdr>
        </w:div>
        <w:div w:id="1228758450">
          <w:marLeft w:val="0"/>
          <w:marRight w:val="0"/>
          <w:marTop w:val="0"/>
          <w:marBottom w:val="0"/>
          <w:divBdr>
            <w:top w:val="none" w:sz="0" w:space="0" w:color="auto"/>
            <w:left w:val="none" w:sz="0" w:space="0" w:color="auto"/>
            <w:bottom w:val="none" w:sz="0" w:space="0" w:color="auto"/>
            <w:right w:val="none" w:sz="0" w:space="0" w:color="auto"/>
          </w:divBdr>
        </w:div>
        <w:div w:id="245891591">
          <w:marLeft w:val="0"/>
          <w:marRight w:val="0"/>
          <w:marTop w:val="0"/>
          <w:marBottom w:val="0"/>
          <w:divBdr>
            <w:top w:val="none" w:sz="0" w:space="0" w:color="auto"/>
            <w:left w:val="none" w:sz="0" w:space="0" w:color="auto"/>
            <w:bottom w:val="none" w:sz="0" w:space="0" w:color="auto"/>
            <w:right w:val="none" w:sz="0" w:space="0" w:color="auto"/>
          </w:divBdr>
        </w:div>
        <w:div w:id="1215897318">
          <w:marLeft w:val="0"/>
          <w:marRight w:val="0"/>
          <w:marTop w:val="0"/>
          <w:marBottom w:val="0"/>
          <w:divBdr>
            <w:top w:val="none" w:sz="0" w:space="0" w:color="auto"/>
            <w:left w:val="none" w:sz="0" w:space="0" w:color="auto"/>
            <w:bottom w:val="none" w:sz="0" w:space="0" w:color="auto"/>
            <w:right w:val="none" w:sz="0" w:space="0" w:color="auto"/>
          </w:divBdr>
        </w:div>
        <w:div w:id="1627084580">
          <w:marLeft w:val="0"/>
          <w:marRight w:val="0"/>
          <w:marTop w:val="0"/>
          <w:marBottom w:val="0"/>
          <w:divBdr>
            <w:top w:val="none" w:sz="0" w:space="0" w:color="auto"/>
            <w:left w:val="none" w:sz="0" w:space="0" w:color="auto"/>
            <w:bottom w:val="none" w:sz="0" w:space="0" w:color="auto"/>
            <w:right w:val="none" w:sz="0" w:space="0" w:color="auto"/>
          </w:divBdr>
        </w:div>
        <w:div w:id="762333842">
          <w:marLeft w:val="0"/>
          <w:marRight w:val="0"/>
          <w:marTop w:val="0"/>
          <w:marBottom w:val="0"/>
          <w:divBdr>
            <w:top w:val="none" w:sz="0" w:space="0" w:color="auto"/>
            <w:left w:val="none" w:sz="0" w:space="0" w:color="auto"/>
            <w:bottom w:val="none" w:sz="0" w:space="0" w:color="auto"/>
            <w:right w:val="none" w:sz="0" w:space="0" w:color="auto"/>
          </w:divBdr>
        </w:div>
        <w:div w:id="1498418404">
          <w:marLeft w:val="0"/>
          <w:marRight w:val="0"/>
          <w:marTop w:val="0"/>
          <w:marBottom w:val="0"/>
          <w:divBdr>
            <w:top w:val="none" w:sz="0" w:space="0" w:color="auto"/>
            <w:left w:val="none" w:sz="0" w:space="0" w:color="auto"/>
            <w:bottom w:val="none" w:sz="0" w:space="0" w:color="auto"/>
            <w:right w:val="none" w:sz="0" w:space="0" w:color="auto"/>
          </w:divBdr>
        </w:div>
        <w:div w:id="214708979">
          <w:marLeft w:val="0"/>
          <w:marRight w:val="0"/>
          <w:marTop w:val="0"/>
          <w:marBottom w:val="0"/>
          <w:divBdr>
            <w:top w:val="none" w:sz="0" w:space="0" w:color="auto"/>
            <w:left w:val="none" w:sz="0" w:space="0" w:color="auto"/>
            <w:bottom w:val="none" w:sz="0" w:space="0" w:color="auto"/>
            <w:right w:val="none" w:sz="0" w:space="0" w:color="auto"/>
          </w:divBdr>
        </w:div>
        <w:div w:id="829060005">
          <w:marLeft w:val="0"/>
          <w:marRight w:val="0"/>
          <w:marTop w:val="0"/>
          <w:marBottom w:val="0"/>
          <w:divBdr>
            <w:top w:val="none" w:sz="0" w:space="0" w:color="auto"/>
            <w:left w:val="none" w:sz="0" w:space="0" w:color="auto"/>
            <w:bottom w:val="none" w:sz="0" w:space="0" w:color="auto"/>
            <w:right w:val="none" w:sz="0" w:space="0" w:color="auto"/>
          </w:divBdr>
        </w:div>
        <w:div w:id="442501506">
          <w:marLeft w:val="0"/>
          <w:marRight w:val="0"/>
          <w:marTop w:val="0"/>
          <w:marBottom w:val="0"/>
          <w:divBdr>
            <w:top w:val="none" w:sz="0" w:space="0" w:color="auto"/>
            <w:left w:val="none" w:sz="0" w:space="0" w:color="auto"/>
            <w:bottom w:val="none" w:sz="0" w:space="0" w:color="auto"/>
            <w:right w:val="none" w:sz="0" w:space="0" w:color="auto"/>
          </w:divBdr>
        </w:div>
        <w:div w:id="1305816187">
          <w:marLeft w:val="0"/>
          <w:marRight w:val="0"/>
          <w:marTop w:val="0"/>
          <w:marBottom w:val="0"/>
          <w:divBdr>
            <w:top w:val="none" w:sz="0" w:space="0" w:color="auto"/>
            <w:left w:val="none" w:sz="0" w:space="0" w:color="auto"/>
            <w:bottom w:val="none" w:sz="0" w:space="0" w:color="auto"/>
            <w:right w:val="none" w:sz="0" w:space="0" w:color="auto"/>
          </w:divBdr>
        </w:div>
        <w:div w:id="1977760330">
          <w:marLeft w:val="0"/>
          <w:marRight w:val="0"/>
          <w:marTop w:val="0"/>
          <w:marBottom w:val="0"/>
          <w:divBdr>
            <w:top w:val="none" w:sz="0" w:space="0" w:color="auto"/>
            <w:left w:val="none" w:sz="0" w:space="0" w:color="auto"/>
            <w:bottom w:val="none" w:sz="0" w:space="0" w:color="auto"/>
            <w:right w:val="none" w:sz="0" w:space="0" w:color="auto"/>
          </w:divBdr>
        </w:div>
        <w:div w:id="941034720">
          <w:marLeft w:val="0"/>
          <w:marRight w:val="0"/>
          <w:marTop w:val="0"/>
          <w:marBottom w:val="0"/>
          <w:divBdr>
            <w:top w:val="none" w:sz="0" w:space="0" w:color="auto"/>
            <w:left w:val="none" w:sz="0" w:space="0" w:color="auto"/>
            <w:bottom w:val="none" w:sz="0" w:space="0" w:color="auto"/>
            <w:right w:val="none" w:sz="0" w:space="0" w:color="auto"/>
          </w:divBdr>
        </w:div>
        <w:div w:id="2002418431">
          <w:marLeft w:val="0"/>
          <w:marRight w:val="0"/>
          <w:marTop w:val="0"/>
          <w:marBottom w:val="0"/>
          <w:divBdr>
            <w:top w:val="none" w:sz="0" w:space="0" w:color="auto"/>
            <w:left w:val="none" w:sz="0" w:space="0" w:color="auto"/>
            <w:bottom w:val="none" w:sz="0" w:space="0" w:color="auto"/>
            <w:right w:val="none" w:sz="0" w:space="0" w:color="auto"/>
          </w:divBdr>
        </w:div>
        <w:div w:id="841629082">
          <w:marLeft w:val="0"/>
          <w:marRight w:val="0"/>
          <w:marTop w:val="0"/>
          <w:marBottom w:val="0"/>
          <w:divBdr>
            <w:top w:val="none" w:sz="0" w:space="0" w:color="auto"/>
            <w:left w:val="none" w:sz="0" w:space="0" w:color="auto"/>
            <w:bottom w:val="none" w:sz="0" w:space="0" w:color="auto"/>
            <w:right w:val="none" w:sz="0" w:space="0" w:color="auto"/>
          </w:divBdr>
        </w:div>
        <w:div w:id="1499925239">
          <w:marLeft w:val="0"/>
          <w:marRight w:val="0"/>
          <w:marTop w:val="0"/>
          <w:marBottom w:val="0"/>
          <w:divBdr>
            <w:top w:val="none" w:sz="0" w:space="0" w:color="auto"/>
            <w:left w:val="none" w:sz="0" w:space="0" w:color="auto"/>
            <w:bottom w:val="none" w:sz="0" w:space="0" w:color="auto"/>
            <w:right w:val="none" w:sz="0" w:space="0" w:color="auto"/>
          </w:divBdr>
        </w:div>
        <w:div w:id="715277947">
          <w:marLeft w:val="0"/>
          <w:marRight w:val="0"/>
          <w:marTop w:val="0"/>
          <w:marBottom w:val="0"/>
          <w:divBdr>
            <w:top w:val="none" w:sz="0" w:space="0" w:color="auto"/>
            <w:left w:val="none" w:sz="0" w:space="0" w:color="auto"/>
            <w:bottom w:val="none" w:sz="0" w:space="0" w:color="auto"/>
            <w:right w:val="none" w:sz="0" w:space="0" w:color="auto"/>
          </w:divBdr>
        </w:div>
        <w:div w:id="70856317">
          <w:marLeft w:val="0"/>
          <w:marRight w:val="0"/>
          <w:marTop w:val="0"/>
          <w:marBottom w:val="0"/>
          <w:divBdr>
            <w:top w:val="none" w:sz="0" w:space="0" w:color="auto"/>
            <w:left w:val="none" w:sz="0" w:space="0" w:color="auto"/>
            <w:bottom w:val="none" w:sz="0" w:space="0" w:color="auto"/>
            <w:right w:val="none" w:sz="0" w:space="0" w:color="auto"/>
          </w:divBdr>
        </w:div>
        <w:div w:id="400911684">
          <w:marLeft w:val="0"/>
          <w:marRight w:val="0"/>
          <w:marTop w:val="0"/>
          <w:marBottom w:val="0"/>
          <w:divBdr>
            <w:top w:val="none" w:sz="0" w:space="0" w:color="auto"/>
            <w:left w:val="none" w:sz="0" w:space="0" w:color="auto"/>
            <w:bottom w:val="none" w:sz="0" w:space="0" w:color="auto"/>
            <w:right w:val="none" w:sz="0" w:space="0" w:color="auto"/>
          </w:divBdr>
        </w:div>
        <w:div w:id="1876195122">
          <w:marLeft w:val="0"/>
          <w:marRight w:val="0"/>
          <w:marTop w:val="0"/>
          <w:marBottom w:val="0"/>
          <w:divBdr>
            <w:top w:val="none" w:sz="0" w:space="0" w:color="auto"/>
            <w:left w:val="none" w:sz="0" w:space="0" w:color="auto"/>
            <w:bottom w:val="none" w:sz="0" w:space="0" w:color="auto"/>
            <w:right w:val="none" w:sz="0" w:space="0" w:color="auto"/>
          </w:divBdr>
        </w:div>
        <w:div w:id="1719477741">
          <w:marLeft w:val="0"/>
          <w:marRight w:val="0"/>
          <w:marTop w:val="0"/>
          <w:marBottom w:val="0"/>
          <w:divBdr>
            <w:top w:val="none" w:sz="0" w:space="0" w:color="auto"/>
            <w:left w:val="none" w:sz="0" w:space="0" w:color="auto"/>
            <w:bottom w:val="none" w:sz="0" w:space="0" w:color="auto"/>
            <w:right w:val="none" w:sz="0" w:space="0" w:color="auto"/>
          </w:divBdr>
        </w:div>
        <w:div w:id="246308867">
          <w:marLeft w:val="0"/>
          <w:marRight w:val="0"/>
          <w:marTop w:val="0"/>
          <w:marBottom w:val="0"/>
          <w:divBdr>
            <w:top w:val="none" w:sz="0" w:space="0" w:color="auto"/>
            <w:left w:val="none" w:sz="0" w:space="0" w:color="auto"/>
            <w:bottom w:val="none" w:sz="0" w:space="0" w:color="auto"/>
            <w:right w:val="none" w:sz="0" w:space="0" w:color="auto"/>
          </w:divBdr>
        </w:div>
        <w:div w:id="1824421045">
          <w:marLeft w:val="0"/>
          <w:marRight w:val="0"/>
          <w:marTop w:val="0"/>
          <w:marBottom w:val="0"/>
          <w:divBdr>
            <w:top w:val="none" w:sz="0" w:space="0" w:color="auto"/>
            <w:left w:val="none" w:sz="0" w:space="0" w:color="auto"/>
            <w:bottom w:val="none" w:sz="0" w:space="0" w:color="auto"/>
            <w:right w:val="none" w:sz="0" w:space="0" w:color="auto"/>
          </w:divBdr>
        </w:div>
        <w:div w:id="1748842817">
          <w:marLeft w:val="0"/>
          <w:marRight w:val="0"/>
          <w:marTop w:val="0"/>
          <w:marBottom w:val="0"/>
          <w:divBdr>
            <w:top w:val="none" w:sz="0" w:space="0" w:color="auto"/>
            <w:left w:val="none" w:sz="0" w:space="0" w:color="auto"/>
            <w:bottom w:val="none" w:sz="0" w:space="0" w:color="auto"/>
            <w:right w:val="none" w:sz="0" w:space="0" w:color="auto"/>
          </w:divBdr>
        </w:div>
        <w:div w:id="282687802">
          <w:marLeft w:val="0"/>
          <w:marRight w:val="0"/>
          <w:marTop w:val="0"/>
          <w:marBottom w:val="0"/>
          <w:divBdr>
            <w:top w:val="none" w:sz="0" w:space="0" w:color="auto"/>
            <w:left w:val="none" w:sz="0" w:space="0" w:color="auto"/>
            <w:bottom w:val="none" w:sz="0" w:space="0" w:color="auto"/>
            <w:right w:val="none" w:sz="0" w:space="0" w:color="auto"/>
          </w:divBdr>
        </w:div>
        <w:div w:id="1498765999">
          <w:marLeft w:val="0"/>
          <w:marRight w:val="0"/>
          <w:marTop w:val="0"/>
          <w:marBottom w:val="0"/>
          <w:divBdr>
            <w:top w:val="none" w:sz="0" w:space="0" w:color="auto"/>
            <w:left w:val="none" w:sz="0" w:space="0" w:color="auto"/>
            <w:bottom w:val="none" w:sz="0" w:space="0" w:color="auto"/>
            <w:right w:val="none" w:sz="0" w:space="0" w:color="auto"/>
          </w:divBdr>
        </w:div>
        <w:div w:id="2072192593">
          <w:marLeft w:val="0"/>
          <w:marRight w:val="0"/>
          <w:marTop w:val="0"/>
          <w:marBottom w:val="0"/>
          <w:divBdr>
            <w:top w:val="none" w:sz="0" w:space="0" w:color="auto"/>
            <w:left w:val="none" w:sz="0" w:space="0" w:color="auto"/>
            <w:bottom w:val="none" w:sz="0" w:space="0" w:color="auto"/>
            <w:right w:val="none" w:sz="0" w:space="0" w:color="auto"/>
          </w:divBdr>
        </w:div>
        <w:div w:id="244464647">
          <w:marLeft w:val="0"/>
          <w:marRight w:val="0"/>
          <w:marTop w:val="0"/>
          <w:marBottom w:val="0"/>
          <w:divBdr>
            <w:top w:val="none" w:sz="0" w:space="0" w:color="auto"/>
            <w:left w:val="none" w:sz="0" w:space="0" w:color="auto"/>
            <w:bottom w:val="none" w:sz="0" w:space="0" w:color="auto"/>
            <w:right w:val="none" w:sz="0" w:space="0" w:color="auto"/>
          </w:divBdr>
        </w:div>
        <w:div w:id="1837960657">
          <w:marLeft w:val="0"/>
          <w:marRight w:val="0"/>
          <w:marTop w:val="0"/>
          <w:marBottom w:val="0"/>
          <w:divBdr>
            <w:top w:val="none" w:sz="0" w:space="0" w:color="auto"/>
            <w:left w:val="none" w:sz="0" w:space="0" w:color="auto"/>
            <w:bottom w:val="none" w:sz="0" w:space="0" w:color="auto"/>
            <w:right w:val="none" w:sz="0" w:space="0" w:color="auto"/>
          </w:divBdr>
        </w:div>
        <w:div w:id="111830013">
          <w:marLeft w:val="0"/>
          <w:marRight w:val="0"/>
          <w:marTop w:val="0"/>
          <w:marBottom w:val="0"/>
          <w:divBdr>
            <w:top w:val="none" w:sz="0" w:space="0" w:color="auto"/>
            <w:left w:val="none" w:sz="0" w:space="0" w:color="auto"/>
            <w:bottom w:val="none" w:sz="0" w:space="0" w:color="auto"/>
            <w:right w:val="none" w:sz="0" w:space="0" w:color="auto"/>
          </w:divBdr>
        </w:div>
        <w:div w:id="59987916">
          <w:marLeft w:val="0"/>
          <w:marRight w:val="0"/>
          <w:marTop w:val="0"/>
          <w:marBottom w:val="0"/>
          <w:divBdr>
            <w:top w:val="none" w:sz="0" w:space="0" w:color="auto"/>
            <w:left w:val="none" w:sz="0" w:space="0" w:color="auto"/>
            <w:bottom w:val="none" w:sz="0" w:space="0" w:color="auto"/>
            <w:right w:val="none" w:sz="0" w:space="0" w:color="auto"/>
          </w:divBdr>
        </w:div>
        <w:div w:id="1553495563">
          <w:marLeft w:val="0"/>
          <w:marRight w:val="0"/>
          <w:marTop w:val="0"/>
          <w:marBottom w:val="0"/>
          <w:divBdr>
            <w:top w:val="none" w:sz="0" w:space="0" w:color="auto"/>
            <w:left w:val="none" w:sz="0" w:space="0" w:color="auto"/>
            <w:bottom w:val="none" w:sz="0" w:space="0" w:color="auto"/>
            <w:right w:val="none" w:sz="0" w:space="0" w:color="auto"/>
          </w:divBdr>
        </w:div>
        <w:div w:id="612175186">
          <w:marLeft w:val="0"/>
          <w:marRight w:val="0"/>
          <w:marTop w:val="0"/>
          <w:marBottom w:val="0"/>
          <w:divBdr>
            <w:top w:val="none" w:sz="0" w:space="0" w:color="auto"/>
            <w:left w:val="none" w:sz="0" w:space="0" w:color="auto"/>
            <w:bottom w:val="none" w:sz="0" w:space="0" w:color="auto"/>
            <w:right w:val="none" w:sz="0" w:space="0" w:color="auto"/>
          </w:divBdr>
        </w:div>
        <w:div w:id="168108587">
          <w:marLeft w:val="0"/>
          <w:marRight w:val="0"/>
          <w:marTop w:val="0"/>
          <w:marBottom w:val="0"/>
          <w:divBdr>
            <w:top w:val="none" w:sz="0" w:space="0" w:color="auto"/>
            <w:left w:val="none" w:sz="0" w:space="0" w:color="auto"/>
            <w:bottom w:val="none" w:sz="0" w:space="0" w:color="auto"/>
            <w:right w:val="none" w:sz="0" w:space="0" w:color="auto"/>
          </w:divBdr>
        </w:div>
        <w:div w:id="1407144119">
          <w:marLeft w:val="0"/>
          <w:marRight w:val="0"/>
          <w:marTop w:val="0"/>
          <w:marBottom w:val="0"/>
          <w:divBdr>
            <w:top w:val="none" w:sz="0" w:space="0" w:color="auto"/>
            <w:left w:val="none" w:sz="0" w:space="0" w:color="auto"/>
            <w:bottom w:val="none" w:sz="0" w:space="0" w:color="auto"/>
            <w:right w:val="none" w:sz="0" w:space="0" w:color="auto"/>
          </w:divBdr>
        </w:div>
        <w:div w:id="297803671">
          <w:marLeft w:val="0"/>
          <w:marRight w:val="0"/>
          <w:marTop w:val="0"/>
          <w:marBottom w:val="0"/>
          <w:divBdr>
            <w:top w:val="none" w:sz="0" w:space="0" w:color="auto"/>
            <w:left w:val="none" w:sz="0" w:space="0" w:color="auto"/>
            <w:bottom w:val="none" w:sz="0" w:space="0" w:color="auto"/>
            <w:right w:val="none" w:sz="0" w:space="0" w:color="auto"/>
          </w:divBdr>
        </w:div>
        <w:div w:id="1910653007">
          <w:marLeft w:val="0"/>
          <w:marRight w:val="0"/>
          <w:marTop w:val="0"/>
          <w:marBottom w:val="0"/>
          <w:divBdr>
            <w:top w:val="none" w:sz="0" w:space="0" w:color="auto"/>
            <w:left w:val="none" w:sz="0" w:space="0" w:color="auto"/>
            <w:bottom w:val="none" w:sz="0" w:space="0" w:color="auto"/>
            <w:right w:val="none" w:sz="0" w:space="0" w:color="auto"/>
          </w:divBdr>
        </w:div>
        <w:div w:id="570625202">
          <w:marLeft w:val="0"/>
          <w:marRight w:val="0"/>
          <w:marTop w:val="0"/>
          <w:marBottom w:val="0"/>
          <w:divBdr>
            <w:top w:val="none" w:sz="0" w:space="0" w:color="auto"/>
            <w:left w:val="none" w:sz="0" w:space="0" w:color="auto"/>
            <w:bottom w:val="none" w:sz="0" w:space="0" w:color="auto"/>
            <w:right w:val="none" w:sz="0" w:space="0" w:color="auto"/>
          </w:divBdr>
        </w:div>
        <w:div w:id="440491964">
          <w:marLeft w:val="0"/>
          <w:marRight w:val="0"/>
          <w:marTop w:val="0"/>
          <w:marBottom w:val="0"/>
          <w:divBdr>
            <w:top w:val="none" w:sz="0" w:space="0" w:color="auto"/>
            <w:left w:val="none" w:sz="0" w:space="0" w:color="auto"/>
            <w:bottom w:val="none" w:sz="0" w:space="0" w:color="auto"/>
            <w:right w:val="none" w:sz="0" w:space="0" w:color="auto"/>
          </w:divBdr>
        </w:div>
        <w:div w:id="1585526034">
          <w:marLeft w:val="0"/>
          <w:marRight w:val="0"/>
          <w:marTop w:val="0"/>
          <w:marBottom w:val="0"/>
          <w:divBdr>
            <w:top w:val="none" w:sz="0" w:space="0" w:color="auto"/>
            <w:left w:val="none" w:sz="0" w:space="0" w:color="auto"/>
            <w:bottom w:val="none" w:sz="0" w:space="0" w:color="auto"/>
            <w:right w:val="none" w:sz="0" w:space="0" w:color="auto"/>
          </w:divBdr>
        </w:div>
        <w:div w:id="454100252">
          <w:marLeft w:val="0"/>
          <w:marRight w:val="0"/>
          <w:marTop w:val="0"/>
          <w:marBottom w:val="0"/>
          <w:divBdr>
            <w:top w:val="none" w:sz="0" w:space="0" w:color="auto"/>
            <w:left w:val="none" w:sz="0" w:space="0" w:color="auto"/>
            <w:bottom w:val="none" w:sz="0" w:space="0" w:color="auto"/>
            <w:right w:val="none" w:sz="0" w:space="0" w:color="auto"/>
          </w:divBdr>
        </w:div>
        <w:div w:id="2084451257">
          <w:marLeft w:val="0"/>
          <w:marRight w:val="0"/>
          <w:marTop w:val="0"/>
          <w:marBottom w:val="0"/>
          <w:divBdr>
            <w:top w:val="none" w:sz="0" w:space="0" w:color="auto"/>
            <w:left w:val="none" w:sz="0" w:space="0" w:color="auto"/>
            <w:bottom w:val="none" w:sz="0" w:space="0" w:color="auto"/>
            <w:right w:val="none" w:sz="0" w:space="0" w:color="auto"/>
          </w:divBdr>
        </w:div>
        <w:div w:id="1415204192">
          <w:marLeft w:val="0"/>
          <w:marRight w:val="0"/>
          <w:marTop w:val="0"/>
          <w:marBottom w:val="0"/>
          <w:divBdr>
            <w:top w:val="none" w:sz="0" w:space="0" w:color="auto"/>
            <w:left w:val="none" w:sz="0" w:space="0" w:color="auto"/>
            <w:bottom w:val="none" w:sz="0" w:space="0" w:color="auto"/>
            <w:right w:val="none" w:sz="0" w:space="0" w:color="auto"/>
          </w:divBdr>
        </w:div>
        <w:div w:id="130750924">
          <w:marLeft w:val="0"/>
          <w:marRight w:val="0"/>
          <w:marTop w:val="0"/>
          <w:marBottom w:val="0"/>
          <w:divBdr>
            <w:top w:val="none" w:sz="0" w:space="0" w:color="auto"/>
            <w:left w:val="none" w:sz="0" w:space="0" w:color="auto"/>
            <w:bottom w:val="none" w:sz="0" w:space="0" w:color="auto"/>
            <w:right w:val="none" w:sz="0" w:space="0" w:color="auto"/>
          </w:divBdr>
        </w:div>
        <w:div w:id="888035649">
          <w:marLeft w:val="0"/>
          <w:marRight w:val="0"/>
          <w:marTop w:val="0"/>
          <w:marBottom w:val="0"/>
          <w:divBdr>
            <w:top w:val="none" w:sz="0" w:space="0" w:color="auto"/>
            <w:left w:val="none" w:sz="0" w:space="0" w:color="auto"/>
            <w:bottom w:val="none" w:sz="0" w:space="0" w:color="auto"/>
            <w:right w:val="none" w:sz="0" w:space="0" w:color="auto"/>
          </w:divBdr>
        </w:div>
        <w:div w:id="1030574050">
          <w:marLeft w:val="0"/>
          <w:marRight w:val="0"/>
          <w:marTop w:val="0"/>
          <w:marBottom w:val="0"/>
          <w:divBdr>
            <w:top w:val="none" w:sz="0" w:space="0" w:color="auto"/>
            <w:left w:val="none" w:sz="0" w:space="0" w:color="auto"/>
            <w:bottom w:val="none" w:sz="0" w:space="0" w:color="auto"/>
            <w:right w:val="none" w:sz="0" w:space="0" w:color="auto"/>
          </w:divBdr>
        </w:div>
        <w:div w:id="1082876771">
          <w:marLeft w:val="0"/>
          <w:marRight w:val="0"/>
          <w:marTop w:val="0"/>
          <w:marBottom w:val="0"/>
          <w:divBdr>
            <w:top w:val="none" w:sz="0" w:space="0" w:color="auto"/>
            <w:left w:val="none" w:sz="0" w:space="0" w:color="auto"/>
            <w:bottom w:val="none" w:sz="0" w:space="0" w:color="auto"/>
            <w:right w:val="none" w:sz="0" w:space="0" w:color="auto"/>
          </w:divBdr>
        </w:div>
        <w:div w:id="1799756362">
          <w:marLeft w:val="0"/>
          <w:marRight w:val="0"/>
          <w:marTop w:val="0"/>
          <w:marBottom w:val="0"/>
          <w:divBdr>
            <w:top w:val="none" w:sz="0" w:space="0" w:color="auto"/>
            <w:left w:val="none" w:sz="0" w:space="0" w:color="auto"/>
            <w:bottom w:val="none" w:sz="0" w:space="0" w:color="auto"/>
            <w:right w:val="none" w:sz="0" w:space="0" w:color="auto"/>
          </w:divBdr>
        </w:div>
        <w:div w:id="484931228">
          <w:marLeft w:val="0"/>
          <w:marRight w:val="0"/>
          <w:marTop w:val="0"/>
          <w:marBottom w:val="0"/>
          <w:divBdr>
            <w:top w:val="none" w:sz="0" w:space="0" w:color="auto"/>
            <w:left w:val="none" w:sz="0" w:space="0" w:color="auto"/>
            <w:bottom w:val="none" w:sz="0" w:space="0" w:color="auto"/>
            <w:right w:val="none" w:sz="0" w:space="0" w:color="auto"/>
          </w:divBdr>
        </w:div>
        <w:div w:id="1898279027">
          <w:marLeft w:val="0"/>
          <w:marRight w:val="0"/>
          <w:marTop w:val="0"/>
          <w:marBottom w:val="0"/>
          <w:divBdr>
            <w:top w:val="none" w:sz="0" w:space="0" w:color="auto"/>
            <w:left w:val="none" w:sz="0" w:space="0" w:color="auto"/>
            <w:bottom w:val="none" w:sz="0" w:space="0" w:color="auto"/>
            <w:right w:val="none" w:sz="0" w:space="0" w:color="auto"/>
          </w:divBdr>
        </w:div>
        <w:div w:id="470249589">
          <w:marLeft w:val="0"/>
          <w:marRight w:val="0"/>
          <w:marTop w:val="0"/>
          <w:marBottom w:val="0"/>
          <w:divBdr>
            <w:top w:val="none" w:sz="0" w:space="0" w:color="auto"/>
            <w:left w:val="none" w:sz="0" w:space="0" w:color="auto"/>
            <w:bottom w:val="none" w:sz="0" w:space="0" w:color="auto"/>
            <w:right w:val="none" w:sz="0" w:space="0" w:color="auto"/>
          </w:divBdr>
        </w:div>
        <w:div w:id="1458376764">
          <w:marLeft w:val="0"/>
          <w:marRight w:val="0"/>
          <w:marTop w:val="0"/>
          <w:marBottom w:val="0"/>
          <w:divBdr>
            <w:top w:val="none" w:sz="0" w:space="0" w:color="auto"/>
            <w:left w:val="none" w:sz="0" w:space="0" w:color="auto"/>
            <w:bottom w:val="none" w:sz="0" w:space="0" w:color="auto"/>
            <w:right w:val="none" w:sz="0" w:space="0" w:color="auto"/>
          </w:divBdr>
        </w:div>
        <w:div w:id="1068839494">
          <w:marLeft w:val="0"/>
          <w:marRight w:val="0"/>
          <w:marTop w:val="0"/>
          <w:marBottom w:val="0"/>
          <w:divBdr>
            <w:top w:val="none" w:sz="0" w:space="0" w:color="auto"/>
            <w:left w:val="none" w:sz="0" w:space="0" w:color="auto"/>
            <w:bottom w:val="none" w:sz="0" w:space="0" w:color="auto"/>
            <w:right w:val="none" w:sz="0" w:space="0" w:color="auto"/>
          </w:divBdr>
          <w:divsChild>
            <w:div w:id="1537280379">
              <w:marLeft w:val="0"/>
              <w:marRight w:val="0"/>
              <w:marTop w:val="0"/>
              <w:marBottom w:val="0"/>
              <w:divBdr>
                <w:top w:val="none" w:sz="0" w:space="0" w:color="auto"/>
                <w:left w:val="none" w:sz="0" w:space="0" w:color="auto"/>
                <w:bottom w:val="none" w:sz="0" w:space="0" w:color="auto"/>
                <w:right w:val="none" w:sz="0" w:space="0" w:color="auto"/>
              </w:divBdr>
            </w:div>
            <w:div w:id="789515562">
              <w:marLeft w:val="0"/>
              <w:marRight w:val="0"/>
              <w:marTop w:val="0"/>
              <w:marBottom w:val="0"/>
              <w:divBdr>
                <w:top w:val="none" w:sz="0" w:space="0" w:color="auto"/>
                <w:left w:val="none" w:sz="0" w:space="0" w:color="auto"/>
                <w:bottom w:val="none" w:sz="0" w:space="0" w:color="auto"/>
                <w:right w:val="none" w:sz="0" w:space="0" w:color="auto"/>
              </w:divBdr>
            </w:div>
            <w:div w:id="306014013">
              <w:marLeft w:val="0"/>
              <w:marRight w:val="0"/>
              <w:marTop w:val="0"/>
              <w:marBottom w:val="0"/>
              <w:divBdr>
                <w:top w:val="none" w:sz="0" w:space="0" w:color="auto"/>
                <w:left w:val="none" w:sz="0" w:space="0" w:color="auto"/>
                <w:bottom w:val="none" w:sz="0" w:space="0" w:color="auto"/>
                <w:right w:val="none" w:sz="0" w:space="0" w:color="auto"/>
              </w:divBdr>
            </w:div>
            <w:div w:id="1073163829">
              <w:marLeft w:val="0"/>
              <w:marRight w:val="0"/>
              <w:marTop w:val="0"/>
              <w:marBottom w:val="0"/>
              <w:divBdr>
                <w:top w:val="none" w:sz="0" w:space="0" w:color="auto"/>
                <w:left w:val="none" w:sz="0" w:space="0" w:color="auto"/>
                <w:bottom w:val="none" w:sz="0" w:space="0" w:color="auto"/>
                <w:right w:val="none" w:sz="0" w:space="0" w:color="auto"/>
              </w:divBdr>
            </w:div>
            <w:div w:id="739909058">
              <w:marLeft w:val="0"/>
              <w:marRight w:val="0"/>
              <w:marTop w:val="0"/>
              <w:marBottom w:val="0"/>
              <w:divBdr>
                <w:top w:val="none" w:sz="0" w:space="0" w:color="auto"/>
                <w:left w:val="none" w:sz="0" w:space="0" w:color="auto"/>
                <w:bottom w:val="none" w:sz="0" w:space="0" w:color="auto"/>
                <w:right w:val="none" w:sz="0" w:space="0" w:color="auto"/>
              </w:divBdr>
            </w:div>
            <w:div w:id="463545925">
              <w:marLeft w:val="0"/>
              <w:marRight w:val="0"/>
              <w:marTop w:val="0"/>
              <w:marBottom w:val="0"/>
              <w:divBdr>
                <w:top w:val="none" w:sz="0" w:space="0" w:color="auto"/>
                <w:left w:val="none" w:sz="0" w:space="0" w:color="auto"/>
                <w:bottom w:val="none" w:sz="0" w:space="0" w:color="auto"/>
                <w:right w:val="none" w:sz="0" w:space="0" w:color="auto"/>
              </w:divBdr>
            </w:div>
            <w:div w:id="1039629386">
              <w:marLeft w:val="0"/>
              <w:marRight w:val="0"/>
              <w:marTop w:val="0"/>
              <w:marBottom w:val="0"/>
              <w:divBdr>
                <w:top w:val="none" w:sz="0" w:space="0" w:color="auto"/>
                <w:left w:val="none" w:sz="0" w:space="0" w:color="auto"/>
                <w:bottom w:val="none" w:sz="0" w:space="0" w:color="auto"/>
                <w:right w:val="none" w:sz="0" w:space="0" w:color="auto"/>
              </w:divBdr>
            </w:div>
            <w:div w:id="1295720217">
              <w:marLeft w:val="0"/>
              <w:marRight w:val="0"/>
              <w:marTop w:val="0"/>
              <w:marBottom w:val="0"/>
              <w:divBdr>
                <w:top w:val="none" w:sz="0" w:space="0" w:color="auto"/>
                <w:left w:val="none" w:sz="0" w:space="0" w:color="auto"/>
                <w:bottom w:val="none" w:sz="0" w:space="0" w:color="auto"/>
                <w:right w:val="none" w:sz="0" w:space="0" w:color="auto"/>
              </w:divBdr>
            </w:div>
            <w:div w:id="596909174">
              <w:marLeft w:val="0"/>
              <w:marRight w:val="0"/>
              <w:marTop w:val="0"/>
              <w:marBottom w:val="0"/>
              <w:divBdr>
                <w:top w:val="none" w:sz="0" w:space="0" w:color="auto"/>
                <w:left w:val="none" w:sz="0" w:space="0" w:color="auto"/>
                <w:bottom w:val="none" w:sz="0" w:space="0" w:color="auto"/>
                <w:right w:val="none" w:sz="0" w:space="0" w:color="auto"/>
              </w:divBdr>
            </w:div>
            <w:div w:id="520556490">
              <w:marLeft w:val="0"/>
              <w:marRight w:val="0"/>
              <w:marTop w:val="0"/>
              <w:marBottom w:val="0"/>
              <w:divBdr>
                <w:top w:val="none" w:sz="0" w:space="0" w:color="auto"/>
                <w:left w:val="none" w:sz="0" w:space="0" w:color="auto"/>
                <w:bottom w:val="none" w:sz="0" w:space="0" w:color="auto"/>
                <w:right w:val="none" w:sz="0" w:space="0" w:color="auto"/>
              </w:divBdr>
            </w:div>
            <w:div w:id="1252081008">
              <w:marLeft w:val="0"/>
              <w:marRight w:val="0"/>
              <w:marTop w:val="0"/>
              <w:marBottom w:val="0"/>
              <w:divBdr>
                <w:top w:val="none" w:sz="0" w:space="0" w:color="auto"/>
                <w:left w:val="none" w:sz="0" w:space="0" w:color="auto"/>
                <w:bottom w:val="none" w:sz="0" w:space="0" w:color="auto"/>
                <w:right w:val="none" w:sz="0" w:space="0" w:color="auto"/>
              </w:divBdr>
            </w:div>
            <w:div w:id="179052407">
              <w:marLeft w:val="0"/>
              <w:marRight w:val="0"/>
              <w:marTop w:val="0"/>
              <w:marBottom w:val="0"/>
              <w:divBdr>
                <w:top w:val="none" w:sz="0" w:space="0" w:color="auto"/>
                <w:left w:val="none" w:sz="0" w:space="0" w:color="auto"/>
                <w:bottom w:val="none" w:sz="0" w:space="0" w:color="auto"/>
                <w:right w:val="none" w:sz="0" w:space="0" w:color="auto"/>
              </w:divBdr>
            </w:div>
            <w:div w:id="559677507">
              <w:marLeft w:val="0"/>
              <w:marRight w:val="0"/>
              <w:marTop w:val="0"/>
              <w:marBottom w:val="0"/>
              <w:divBdr>
                <w:top w:val="none" w:sz="0" w:space="0" w:color="auto"/>
                <w:left w:val="none" w:sz="0" w:space="0" w:color="auto"/>
                <w:bottom w:val="none" w:sz="0" w:space="0" w:color="auto"/>
                <w:right w:val="none" w:sz="0" w:space="0" w:color="auto"/>
              </w:divBdr>
            </w:div>
            <w:div w:id="607465098">
              <w:marLeft w:val="0"/>
              <w:marRight w:val="0"/>
              <w:marTop w:val="0"/>
              <w:marBottom w:val="0"/>
              <w:divBdr>
                <w:top w:val="none" w:sz="0" w:space="0" w:color="auto"/>
                <w:left w:val="none" w:sz="0" w:space="0" w:color="auto"/>
                <w:bottom w:val="none" w:sz="0" w:space="0" w:color="auto"/>
                <w:right w:val="none" w:sz="0" w:space="0" w:color="auto"/>
              </w:divBdr>
            </w:div>
            <w:div w:id="1859585941">
              <w:marLeft w:val="0"/>
              <w:marRight w:val="0"/>
              <w:marTop w:val="0"/>
              <w:marBottom w:val="0"/>
              <w:divBdr>
                <w:top w:val="none" w:sz="0" w:space="0" w:color="auto"/>
                <w:left w:val="none" w:sz="0" w:space="0" w:color="auto"/>
                <w:bottom w:val="none" w:sz="0" w:space="0" w:color="auto"/>
                <w:right w:val="none" w:sz="0" w:space="0" w:color="auto"/>
              </w:divBdr>
            </w:div>
            <w:div w:id="1884828073">
              <w:marLeft w:val="0"/>
              <w:marRight w:val="0"/>
              <w:marTop w:val="0"/>
              <w:marBottom w:val="0"/>
              <w:divBdr>
                <w:top w:val="none" w:sz="0" w:space="0" w:color="auto"/>
                <w:left w:val="none" w:sz="0" w:space="0" w:color="auto"/>
                <w:bottom w:val="none" w:sz="0" w:space="0" w:color="auto"/>
                <w:right w:val="none" w:sz="0" w:space="0" w:color="auto"/>
              </w:divBdr>
            </w:div>
            <w:div w:id="1132938782">
              <w:marLeft w:val="0"/>
              <w:marRight w:val="0"/>
              <w:marTop w:val="0"/>
              <w:marBottom w:val="0"/>
              <w:divBdr>
                <w:top w:val="none" w:sz="0" w:space="0" w:color="auto"/>
                <w:left w:val="none" w:sz="0" w:space="0" w:color="auto"/>
                <w:bottom w:val="none" w:sz="0" w:space="0" w:color="auto"/>
                <w:right w:val="none" w:sz="0" w:space="0" w:color="auto"/>
              </w:divBdr>
            </w:div>
            <w:div w:id="496842016">
              <w:marLeft w:val="0"/>
              <w:marRight w:val="0"/>
              <w:marTop w:val="0"/>
              <w:marBottom w:val="0"/>
              <w:divBdr>
                <w:top w:val="none" w:sz="0" w:space="0" w:color="auto"/>
                <w:left w:val="none" w:sz="0" w:space="0" w:color="auto"/>
                <w:bottom w:val="none" w:sz="0" w:space="0" w:color="auto"/>
                <w:right w:val="none" w:sz="0" w:space="0" w:color="auto"/>
              </w:divBdr>
            </w:div>
            <w:div w:id="873731628">
              <w:marLeft w:val="0"/>
              <w:marRight w:val="0"/>
              <w:marTop w:val="0"/>
              <w:marBottom w:val="0"/>
              <w:divBdr>
                <w:top w:val="none" w:sz="0" w:space="0" w:color="auto"/>
                <w:left w:val="none" w:sz="0" w:space="0" w:color="auto"/>
                <w:bottom w:val="none" w:sz="0" w:space="0" w:color="auto"/>
                <w:right w:val="none" w:sz="0" w:space="0" w:color="auto"/>
              </w:divBdr>
            </w:div>
            <w:div w:id="1229145898">
              <w:marLeft w:val="0"/>
              <w:marRight w:val="0"/>
              <w:marTop w:val="0"/>
              <w:marBottom w:val="0"/>
              <w:divBdr>
                <w:top w:val="none" w:sz="0" w:space="0" w:color="auto"/>
                <w:left w:val="none" w:sz="0" w:space="0" w:color="auto"/>
                <w:bottom w:val="none" w:sz="0" w:space="0" w:color="auto"/>
                <w:right w:val="none" w:sz="0" w:space="0" w:color="auto"/>
              </w:divBdr>
            </w:div>
          </w:divsChild>
        </w:div>
        <w:div w:id="535772851">
          <w:marLeft w:val="0"/>
          <w:marRight w:val="0"/>
          <w:marTop w:val="0"/>
          <w:marBottom w:val="0"/>
          <w:divBdr>
            <w:top w:val="none" w:sz="0" w:space="0" w:color="auto"/>
            <w:left w:val="none" w:sz="0" w:space="0" w:color="auto"/>
            <w:bottom w:val="none" w:sz="0" w:space="0" w:color="auto"/>
            <w:right w:val="none" w:sz="0" w:space="0" w:color="auto"/>
          </w:divBdr>
          <w:divsChild>
            <w:div w:id="824592130">
              <w:marLeft w:val="0"/>
              <w:marRight w:val="0"/>
              <w:marTop w:val="0"/>
              <w:marBottom w:val="0"/>
              <w:divBdr>
                <w:top w:val="none" w:sz="0" w:space="0" w:color="auto"/>
                <w:left w:val="none" w:sz="0" w:space="0" w:color="auto"/>
                <w:bottom w:val="none" w:sz="0" w:space="0" w:color="auto"/>
                <w:right w:val="none" w:sz="0" w:space="0" w:color="auto"/>
              </w:divBdr>
            </w:div>
            <w:div w:id="1088766492">
              <w:marLeft w:val="0"/>
              <w:marRight w:val="0"/>
              <w:marTop w:val="0"/>
              <w:marBottom w:val="0"/>
              <w:divBdr>
                <w:top w:val="none" w:sz="0" w:space="0" w:color="auto"/>
                <w:left w:val="none" w:sz="0" w:space="0" w:color="auto"/>
                <w:bottom w:val="none" w:sz="0" w:space="0" w:color="auto"/>
                <w:right w:val="none" w:sz="0" w:space="0" w:color="auto"/>
              </w:divBdr>
            </w:div>
            <w:div w:id="1005742764">
              <w:marLeft w:val="0"/>
              <w:marRight w:val="0"/>
              <w:marTop w:val="0"/>
              <w:marBottom w:val="0"/>
              <w:divBdr>
                <w:top w:val="none" w:sz="0" w:space="0" w:color="auto"/>
                <w:left w:val="none" w:sz="0" w:space="0" w:color="auto"/>
                <w:bottom w:val="none" w:sz="0" w:space="0" w:color="auto"/>
                <w:right w:val="none" w:sz="0" w:space="0" w:color="auto"/>
              </w:divBdr>
            </w:div>
            <w:div w:id="2084794648">
              <w:marLeft w:val="0"/>
              <w:marRight w:val="0"/>
              <w:marTop w:val="0"/>
              <w:marBottom w:val="0"/>
              <w:divBdr>
                <w:top w:val="none" w:sz="0" w:space="0" w:color="auto"/>
                <w:left w:val="none" w:sz="0" w:space="0" w:color="auto"/>
                <w:bottom w:val="none" w:sz="0" w:space="0" w:color="auto"/>
                <w:right w:val="none" w:sz="0" w:space="0" w:color="auto"/>
              </w:divBdr>
            </w:div>
            <w:div w:id="1293512942">
              <w:marLeft w:val="0"/>
              <w:marRight w:val="0"/>
              <w:marTop w:val="0"/>
              <w:marBottom w:val="0"/>
              <w:divBdr>
                <w:top w:val="none" w:sz="0" w:space="0" w:color="auto"/>
                <w:left w:val="none" w:sz="0" w:space="0" w:color="auto"/>
                <w:bottom w:val="none" w:sz="0" w:space="0" w:color="auto"/>
                <w:right w:val="none" w:sz="0" w:space="0" w:color="auto"/>
              </w:divBdr>
            </w:div>
            <w:div w:id="326830235">
              <w:marLeft w:val="0"/>
              <w:marRight w:val="0"/>
              <w:marTop w:val="0"/>
              <w:marBottom w:val="0"/>
              <w:divBdr>
                <w:top w:val="none" w:sz="0" w:space="0" w:color="auto"/>
                <w:left w:val="none" w:sz="0" w:space="0" w:color="auto"/>
                <w:bottom w:val="none" w:sz="0" w:space="0" w:color="auto"/>
                <w:right w:val="none" w:sz="0" w:space="0" w:color="auto"/>
              </w:divBdr>
            </w:div>
            <w:div w:id="757751139">
              <w:marLeft w:val="0"/>
              <w:marRight w:val="0"/>
              <w:marTop w:val="0"/>
              <w:marBottom w:val="0"/>
              <w:divBdr>
                <w:top w:val="none" w:sz="0" w:space="0" w:color="auto"/>
                <w:left w:val="none" w:sz="0" w:space="0" w:color="auto"/>
                <w:bottom w:val="none" w:sz="0" w:space="0" w:color="auto"/>
                <w:right w:val="none" w:sz="0" w:space="0" w:color="auto"/>
              </w:divBdr>
            </w:div>
            <w:div w:id="884020780">
              <w:marLeft w:val="0"/>
              <w:marRight w:val="0"/>
              <w:marTop w:val="0"/>
              <w:marBottom w:val="0"/>
              <w:divBdr>
                <w:top w:val="none" w:sz="0" w:space="0" w:color="auto"/>
                <w:left w:val="none" w:sz="0" w:space="0" w:color="auto"/>
                <w:bottom w:val="none" w:sz="0" w:space="0" w:color="auto"/>
                <w:right w:val="none" w:sz="0" w:space="0" w:color="auto"/>
              </w:divBdr>
            </w:div>
            <w:div w:id="669984180">
              <w:marLeft w:val="0"/>
              <w:marRight w:val="0"/>
              <w:marTop w:val="0"/>
              <w:marBottom w:val="0"/>
              <w:divBdr>
                <w:top w:val="none" w:sz="0" w:space="0" w:color="auto"/>
                <w:left w:val="none" w:sz="0" w:space="0" w:color="auto"/>
                <w:bottom w:val="none" w:sz="0" w:space="0" w:color="auto"/>
                <w:right w:val="none" w:sz="0" w:space="0" w:color="auto"/>
              </w:divBdr>
            </w:div>
            <w:div w:id="2006935406">
              <w:marLeft w:val="0"/>
              <w:marRight w:val="0"/>
              <w:marTop w:val="0"/>
              <w:marBottom w:val="0"/>
              <w:divBdr>
                <w:top w:val="none" w:sz="0" w:space="0" w:color="auto"/>
                <w:left w:val="none" w:sz="0" w:space="0" w:color="auto"/>
                <w:bottom w:val="none" w:sz="0" w:space="0" w:color="auto"/>
                <w:right w:val="none" w:sz="0" w:space="0" w:color="auto"/>
              </w:divBdr>
            </w:div>
            <w:div w:id="218514559">
              <w:marLeft w:val="0"/>
              <w:marRight w:val="0"/>
              <w:marTop w:val="0"/>
              <w:marBottom w:val="0"/>
              <w:divBdr>
                <w:top w:val="none" w:sz="0" w:space="0" w:color="auto"/>
                <w:left w:val="none" w:sz="0" w:space="0" w:color="auto"/>
                <w:bottom w:val="none" w:sz="0" w:space="0" w:color="auto"/>
                <w:right w:val="none" w:sz="0" w:space="0" w:color="auto"/>
              </w:divBdr>
            </w:div>
            <w:div w:id="1507869358">
              <w:marLeft w:val="0"/>
              <w:marRight w:val="0"/>
              <w:marTop w:val="0"/>
              <w:marBottom w:val="0"/>
              <w:divBdr>
                <w:top w:val="none" w:sz="0" w:space="0" w:color="auto"/>
                <w:left w:val="none" w:sz="0" w:space="0" w:color="auto"/>
                <w:bottom w:val="none" w:sz="0" w:space="0" w:color="auto"/>
                <w:right w:val="none" w:sz="0" w:space="0" w:color="auto"/>
              </w:divBdr>
            </w:div>
            <w:div w:id="960036885">
              <w:marLeft w:val="0"/>
              <w:marRight w:val="0"/>
              <w:marTop w:val="0"/>
              <w:marBottom w:val="0"/>
              <w:divBdr>
                <w:top w:val="none" w:sz="0" w:space="0" w:color="auto"/>
                <w:left w:val="none" w:sz="0" w:space="0" w:color="auto"/>
                <w:bottom w:val="none" w:sz="0" w:space="0" w:color="auto"/>
                <w:right w:val="none" w:sz="0" w:space="0" w:color="auto"/>
              </w:divBdr>
            </w:div>
            <w:div w:id="867568659">
              <w:marLeft w:val="0"/>
              <w:marRight w:val="0"/>
              <w:marTop w:val="0"/>
              <w:marBottom w:val="0"/>
              <w:divBdr>
                <w:top w:val="none" w:sz="0" w:space="0" w:color="auto"/>
                <w:left w:val="none" w:sz="0" w:space="0" w:color="auto"/>
                <w:bottom w:val="none" w:sz="0" w:space="0" w:color="auto"/>
                <w:right w:val="none" w:sz="0" w:space="0" w:color="auto"/>
              </w:divBdr>
            </w:div>
            <w:div w:id="1374698681">
              <w:marLeft w:val="0"/>
              <w:marRight w:val="0"/>
              <w:marTop w:val="0"/>
              <w:marBottom w:val="0"/>
              <w:divBdr>
                <w:top w:val="none" w:sz="0" w:space="0" w:color="auto"/>
                <w:left w:val="none" w:sz="0" w:space="0" w:color="auto"/>
                <w:bottom w:val="none" w:sz="0" w:space="0" w:color="auto"/>
                <w:right w:val="none" w:sz="0" w:space="0" w:color="auto"/>
              </w:divBdr>
            </w:div>
            <w:div w:id="406660241">
              <w:marLeft w:val="0"/>
              <w:marRight w:val="0"/>
              <w:marTop w:val="0"/>
              <w:marBottom w:val="0"/>
              <w:divBdr>
                <w:top w:val="none" w:sz="0" w:space="0" w:color="auto"/>
                <w:left w:val="none" w:sz="0" w:space="0" w:color="auto"/>
                <w:bottom w:val="none" w:sz="0" w:space="0" w:color="auto"/>
                <w:right w:val="none" w:sz="0" w:space="0" w:color="auto"/>
              </w:divBdr>
            </w:div>
            <w:div w:id="1478182190">
              <w:marLeft w:val="0"/>
              <w:marRight w:val="0"/>
              <w:marTop w:val="0"/>
              <w:marBottom w:val="0"/>
              <w:divBdr>
                <w:top w:val="none" w:sz="0" w:space="0" w:color="auto"/>
                <w:left w:val="none" w:sz="0" w:space="0" w:color="auto"/>
                <w:bottom w:val="none" w:sz="0" w:space="0" w:color="auto"/>
                <w:right w:val="none" w:sz="0" w:space="0" w:color="auto"/>
              </w:divBdr>
            </w:div>
            <w:div w:id="347946246">
              <w:marLeft w:val="0"/>
              <w:marRight w:val="0"/>
              <w:marTop w:val="0"/>
              <w:marBottom w:val="0"/>
              <w:divBdr>
                <w:top w:val="none" w:sz="0" w:space="0" w:color="auto"/>
                <w:left w:val="none" w:sz="0" w:space="0" w:color="auto"/>
                <w:bottom w:val="none" w:sz="0" w:space="0" w:color="auto"/>
                <w:right w:val="none" w:sz="0" w:space="0" w:color="auto"/>
              </w:divBdr>
            </w:div>
            <w:div w:id="734665145">
              <w:marLeft w:val="0"/>
              <w:marRight w:val="0"/>
              <w:marTop w:val="0"/>
              <w:marBottom w:val="0"/>
              <w:divBdr>
                <w:top w:val="none" w:sz="0" w:space="0" w:color="auto"/>
                <w:left w:val="none" w:sz="0" w:space="0" w:color="auto"/>
                <w:bottom w:val="none" w:sz="0" w:space="0" w:color="auto"/>
                <w:right w:val="none" w:sz="0" w:space="0" w:color="auto"/>
              </w:divBdr>
            </w:div>
            <w:div w:id="1449274045">
              <w:marLeft w:val="0"/>
              <w:marRight w:val="0"/>
              <w:marTop w:val="0"/>
              <w:marBottom w:val="0"/>
              <w:divBdr>
                <w:top w:val="none" w:sz="0" w:space="0" w:color="auto"/>
                <w:left w:val="none" w:sz="0" w:space="0" w:color="auto"/>
                <w:bottom w:val="none" w:sz="0" w:space="0" w:color="auto"/>
                <w:right w:val="none" w:sz="0" w:space="0" w:color="auto"/>
              </w:divBdr>
            </w:div>
          </w:divsChild>
        </w:div>
        <w:div w:id="86970985">
          <w:marLeft w:val="0"/>
          <w:marRight w:val="0"/>
          <w:marTop w:val="0"/>
          <w:marBottom w:val="0"/>
          <w:divBdr>
            <w:top w:val="none" w:sz="0" w:space="0" w:color="auto"/>
            <w:left w:val="none" w:sz="0" w:space="0" w:color="auto"/>
            <w:bottom w:val="none" w:sz="0" w:space="0" w:color="auto"/>
            <w:right w:val="none" w:sz="0" w:space="0" w:color="auto"/>
          </w:divBdr>
        </w:div>
        <w:div w:id="1149134980">
          <w:marLeft w:val="0"/>
          <w:marRight w:val="0"/>
          <w:marTop w:val="0"/>
          <w:marBottom w:val="0"/>
          <w:divBdr>
            <w:top w:val="none" w:sz="0" w:space="0" w:color="auto"/>
            <w:left w:val="none" w:sz="0" w:space="0" w:color="auto"/>
            <w:bottom w:val="none" w:sz="0" w:space="0" w:color="auto"/>
            <w:right w:val="none" w:sz="0" w:space="0" w:color="auto"/>
          </w:divBdr>
        </w:div>
        <w:div w:id="1024475952">
          <w:marLeft w:val="0"/>
          <w:marRight w:val="0"/>
          <w:marTop w:val="0"/>
          <w:marBottom w:val="0"/>
          <w:divBdr>
            <w:top w:val="none" w:sz="0" w:space="0" w:color="auto"/>
            <w:left w:val="none" w:sz="0" w:space="0" w:color="auto"/>
            <w:bottom w:val="none" w:sz="0" w:space="0" w:color="auto"/>
            <w:right w:val="none" w:sz="0" w:space="0" w:color="auto"/>
          </w:divBdr>
        </w:div>
        <w:div w:id="400521558">
          <w:marLeft w:val="0"/>
          <w:marRight w:val="0"/>
          <w:marTop w:val="0"/>
          <w:marBottom w:val="0"/>
          <w:divBdr>
            <w:top w:val="none" w:sz="0" w:space="0" w:color="auto"/>
            <w:left w:val="none" w:sz="0" w:space="0" w:color="auto"/>
            <w:bottom w:val="none" w:sz="0" w:space="0" w:color="auto"/>
            <w:right w:val="none" w:sz="0" w:space="0" w:color="auto"/>
          </w:divBdr>
        </w:div>
        <w:div w:id="353653656">
          <w:marLeft w:val="0"/>
          <w:marRight w:val="0"/>
          <w:marTop w:val="0"/>
          <w:marBottom w:val="0"/>
          <w:divBdr>
            <w:top w:val="none" w:sz="0" w:space="0" w:color="auto"/>
            <w:left w:val="none" w:sz="0" w:space="0" w:color="auto"/>
            <w:bottom w:val="none" w:sz="0" w:space="0" w:color="auto"/>
            <w:right w:val="none" w:sz="0" w:space="0" w:color="auto"/>
          </w:divBdr>
        </w:div>
        <w:div w:id="404837311">
          <w:marLeft w:val="0"/>
          <w:marRight w:val="0"/>
          <w:marTop w:val="0"/>
          <w:marBottom w:val="0"/>
          <w:divBdr>
            <w:top w:val="none" w:sz="0" w:space="0" w:color="auto"/>
            <w:left w:val="none" w:sz="0" w:space="0" w:color="auto"/>
            <w:bottom w:val="none" w:sz="0" w:space="0" w:color="auto"/>
            <w:right w:val="none" w:sz="0" w:space="0" w:color="auto"/>
          </w:divBdr>
        </w:div>
        <w:div w:id="1885605147">
          <w:marLeft w:val="0"/>
          <w:marRight w:val="0"/>
          <w:marTop w:val="0"/>
          <w:marBottom w:val="0"/>
          <w:divBdr>
            <w:top w:val="none" w:sz="0" w:space="0" w:color="auto"/>
            <w:left w:val="none" w:sz="0" w:space="0" w:color="auto"/>
            <w:bottom w:val="none" w:sz="0" w:space="0" w:color="auto"/>
            <w:right w:val="none" w:sz="0" w:space="0" w:color="auto"/>
          </w:divBdr>
        </w:div>
        <w:div w:id="1119642660">
          <w:marLeft w:val="0"/>
          <w:marRight w:val="0"/>
          <w:marTop w:val="0"/>
          <w:marBottom w:val="0"/>
          <w:divBdr>
            <w:top w:val="none" w:sz="0" w:space="0" w:color="auto"/>
            <w:left w:val="none" w:sz="0" w:space="0" w:color="auto"/>
            <w:bottom w:val="none" w:sz="0" w:space="0" w:color="auto"/>
            <w:right w:val="none" w:sz="0" w:space="0" w:color="auto"/>
          </w:divBdr>
        </w:div>
        <w:div w:id="1777288032">
          <w:marLeft w:val="0"/>
          <w:marRight w:val="0"/>
          <w:marTop w:val="0"/>
          <w:marBottom w:val="0"/>
          <w:divBdr>
            <w:top w:val="none" w:sz="0" w:space="0" w:color="auto"/>
            <w:left w:val="none" w:sz="0" w:space="0" w:color="auto"/>
            <w:bottom w:val="none" w:sz="0" w:space="0" w:color="auto"/>
            <w:right w:val="none" w:sz="0" w:space="0" w:color="auto"/>
          </w:divBdr>
        </w:div>
        <w:div w:id="1479423993">
          <w:marLeft w:val="0"/>
          <w:marRight w:val="0"/>
          <w:marTop w:val="0"/>
          <w:marBottom w:val="0"/>
          <w:divBdr>
            <w:top w:val="none" w:sz="0" w:space="0" w:color="auto"/>
            <w:left w:val="none" w:sz="0" w:space="0" w:color="auto"/>
            <w:bottom w:val="none" w:sz="0" w:space="0" w:color="auto"/>
            <w:right w:val="none" w:sz="0" w:space="0" w:color="auto"/>
          </w:divBdr>
        </w:div>
        <w:div w:id="1700353863">
          <w:marLeft w:val="0"/>
          <w:marRight w:val="0"/>
          <w:marTop w:val="0"/>
          <w:marBottom w:val="0"/>
          <w:divBdr>
            <w:top w:val="none" w:sz="0" w:space="0" w:color="auto"/>
            <w:left w:val="none" w:sz="0" w:space="0" w:color="auto"/>
            <w:bottom w:val="none" w:sz="0" w:space="0" w:color="auto"/>
            <w:right w:val="none" w:sz="0" w:space="0" w:color="auto"/>
          </w:divBdr>
        </w:div>
        <w:div w:id="1295677994">
          <w:marLeft w:val="0"/>
          <w:marRight w:val="0"/>
          <w:marTop w:val="0"/>
          <w:marBottom w:val="0"/>
          <w:divBdr>
            <w:top w:val="none" w:sz="0" w:space="0" w:color="auto"/>
            <w:left w:val="none" w:sz="0" w:space="0" w:color="auto"/>
            <w:bottom w:val="none" w:sz="0" w:space="0" w:color="auto"/>
            <w:right w:val="none" w:sz="0" w:space="0" w:color="auto"/>
          </w:divBdr>
          <w:divsChild>
            <w:div w:id="1845778744">
              <w:marLeft w:val="-75"/>
              <w:marRight w:val="0"/>
              <w:marTop w:val="30"/>
              <w:marBottom w:val="30"/>
              <w:divBdr>
                <w:top w:val="none" w:sz="0" w:space="0" w:color="auto"/>
                <w:left w:val="none" w:sz="0" w:space="0" w:color="auto"/>
                <w:bottom w:val="none" w:sz="0" w:space="0" w:color="auto"/>
                <w:right w:val="none" w:sz="0" w:space="0" w:color="auto"/>
              </w:divBdr>
              <w:divsChild>
                <w:div w:id="1679187313">
                  <w:marLeft w:val="0"/>
                  <w:marRight w:val="0"/>
                  <w:marTop w:val="0"/>
                  <w:marBottom w:val="0"/>
                  <w:divBdr>
                    <w:top w:val="none" w:sz="0" w:space="0" w:color="auto"/>
                    <w:left w:val="none" w:sz="0" w:space="0" w:color="auto"/>
                    <w:bottom w:val="none" w:sz="0" w:space="0" w:color="auto"/>
                    <w:right w:val="none" w:sz="0" w:space="0" w:color="auto"/>
                  </w:divBdr>
                  <w:divsChild>
                    <w:div w:id="1895772516">
                      <w:marLeft w:val="0"/>
                      <w:marRight w:val="0"/>
                      <w:marTop w:val="0"/>
                      <w:marBottom w:val="0"/>
                      <w:divBdr>
                        <w:top w:val="none" w:sz="0" w:space="0" w:color="auto"/>
                        <w:left w:val="none" w:sz="0" w:space="0" w:color="auto"/>
                        <w:bottom w:val="none" w:sz="0" w:space="0" w:color="auto"/>
                        <w:right w:val="none" w:sz="0" w:space="0" w:color="auto"/>
                      </w:divBdr>
                    </w:div>
                  </w:divsChild>
                </w:div>
                <w:div w:id="990989869">
                  <w:marLeft w:val="0"/>
                  <w:marRight w:val="0"/>
                  <w:marTop w:val="0"/>
                  <w:marBottom w:val="0"/>
                  <w:divBdr>
                    <w:top w:val="none" w:sz="0" w:space="0" w:color="auto"/>
                    <w:left w:val="none" w:sz="0" w:space="0" w:color="auto"/>
                    <w:bottom w:val="none" w:sz="0" w:space="0" w:color="auto"/>
                    <w:right w:val="none" w:sz="0" w:space="0" w:color="auto"/>
                  </w:divBdr>
                  <w:divsChild>
                    <w:div w:id="1725521214">
                      <w:marLeft w:val="0"/>
                      <w:marRight w:val="0"/>
                      <w:marTop w:val="0"/>
                      <w:marBottom w:val="0"/>
                      <w:divBdr>
                        <w:top w:val="none" w:sz="0" w:space="0" w:color="auto"/>
                        <w:left w:val="none" w:sz="0" w:space="0" w:color="auto"/>
                        <w:bottom w:val="none" w:sz="0" w:space="0" w:color="auto"/>
                        <w:right w:val="none" w:sz="0" w:space="0" w:color="auto"/>
                      </w:divBdr>
                    </w:div>
                  </w:divsChild>
                </w:div>
                <w:div w:id="1636065764">
                  <w:marLeft w:val="0"/>
                  <w:marRight w:val="0"/>
                  <w:marTop w:val="0"/>
                  <w:marBottom w:val="0"/>
                  <w:divBdr>
                    <w:top w:val="none" w:sz="0" w:space="0" w:color="auto"/>
                    <w:left w:val="none" w:sz="0" w:space="0" w:color="auto"/>
                    <w:bottom w:val="none" w:sz="0" w:space="0" w:color="auto"/>
                    <w:right w:val="none" w:sz="0" w:space="0" w:color="auto"/>
                  </w:divBdr>
                  <w:divsChild>
                    <w:div w:id="706831336">
                      <w:marLeft w:val="0"/>
                      <w:marRight w:val="0"/>
                      <w:marTop w:val="0"/>
                      <w:marBottom w:val="0"/>
                      <w:divBdr>
                        <w:top w:val="none" w:sz="0" w:space="0" w:color="auto"/>
                        <w:left w:val="none" w:sz="0" w:space="0" w:color="auto"/>
                        <w:bottom w:val="none" w:sz="0" w:space="0" w:color="auto"/>
                        <w:right w:val="none" w:sz="0" w:space="0" w:color="auto"/>
                      </w:divBdr>
                    </w:div>
                  </w:divsChild>
                </w:div>
                <w:div w:id="553203071">
                  <w:marLeft w:val="0"/>
                  <w:marRight w:val="0"/>
                  <w:marTop w:val="0"/>
                  <w:marBottom w:val="0"/>
                  <w:divBdr>
                    <w:top w:val="none" w:sz="0" w:space="0" w:color="auto"/>
                    <w:left w:val="none" w:sz="0" w:space="0" w:color="auto"/>
                    <w:bottom w:val="none" w:sz="0" w:space="0" w:color="auto"/>
                    <w:right w:val="none" w:sz="0" w:space="0" w:color="auto"/>
                  </w:divBdr>
                  <w:divsChild>
                    <w:div w:id="128058946">
                      <w:marLeft w:val="0"/>
                      <w:marRight w:val="0"/>
                      <w:marTop w:val="0"/>
                      <w:marBottom w:val="0"/>
                      <w:divBdr>
                        <w:top w:val="none" w:sz="0" w:space="0" w:color="auto"/>
                        <w:left w:val="none" w:sz="0" w:space="0" w:color="auto"/>
                        <w:bottom w:val="none" w:sz="0" w:space="0" w:color="auto"/>
                        <w:right w:val="none" w:sz="0" w:space="0" w:color="auto"/>
                      </w:divBdr>
                    </w:div>
                  </w:divsChild>
                </w:div>
                <w:div w:id="120659922">
                  <w:marLeft w:val="0"/>
                  <w:marRight w:val="0"/>
                  <w:marTop w:val="0"/>
                  <w:marBottom w:val="0"/>
                  <w:divBdr>
                    <w:top w:val="none" w:sz="0" w:space="0" w:color="auto"/>
                    <w:left w:val="none" w:sz="0" w:space="0" w:color="auto"/>
                    <w:bottom w:val="none" w:sz="0" w:space="0" w:color="auto"/>
                    <w:right w:val="none" w:sz="0" w:space="0" w:color="auto"/>
                  </w:divBdr>
                  <w:divsChild>
                    <w:div w:id="1452557620">
                      <w:marLeft w:val="0"/>
                      <w:marRight w:val="0"/>
                      <w:marTop w:val="0"/>
                      <w:marBottom w:val="0"/>
                      <w:divBdr>
                        <w:top w:val="none" w:sz="0" w:space="0" w:color="auto"/>
                        <w:left w:val="none" w:sz="0" w:space="0" w:color="auto"/>
                        <w:bottom w:val="none" w:sz="0" w:space="0" w:color="auto"/>
                        <w:right w:val="none" w:sz="0" w:space="0" w:color="auto"/>
                      </w:divBdr>
                    </w:div>
                  </w:divsChild>
                </w:div>
                <w:div w:id="1250581170">
                  <w:marLeft w:val="0"/>
                  <w:marRight w:val="0"/>
                  <w:marTop w:val="0"/>
                  <w:marBottom w:val="0"/>
                  <w:divBdr>
                    <w:top w:val="none" w:sz="0" w:space="0" w:color="auto"/>
                    <w:left w:val="none" w:sz="0" w:space="0" w:color="auto"/>
                    <w:bottom w:val="none" w:sz="0" w:space="0" w:color="auto"/>
                    <w:right w:val="none" w:sz="0" w:space="0" w:color="auto"/>
                  </w:divBdr>
                  <w:divsChild>
                    <w:div w:id="1412505664">
                      <w:marLeft w:val="0"/>
                      <w:marRight w:val="0"/>
                      <w:marTop w:val="0"/>
                      <w:marBottom w:val="0"/>
                      <w:divBdr>
                        <w:top w:val="none" w:sz="0" w:space="0" w:color="auto"/>
                        <w:left w:val="none" w:sz="0" w:space="0" w:color="auto"/>
                        <w:bottom w:val="none" w:sz="0" w:space="0" w:color="auto"/>
                        <w:right w:val="none" w:sz="0" w:space="0" w:color="auto"/>
                      </w:divBdr>
                    </w:div>
                  </w:divsChild>
                </w:div>
                <w:div w:id="1365446190">
                  <w:marLeft w:val="0"/>
                  <w:marRight w:val="0"/>
                  <w:marTop w:val="0"/>
                  <w:marBottom w:val="0"/>
                  <w:divBdr>
                    <w:top w:val="none" w:sz="0" w:space="0" w:color="auto"/>
                    <w:left w:val="none" w:sz="0" w:space="0" w:color="auto"/>
                    <w:bottom w:val="none" w:sz="0" w:space="0" w:color="auto"/>
                    <w:right w:val="none" w:sz="0" w:space="0" w:color="auto"/>
                  </w:divBdr>
                  <w:divsChild>
                    <w:div w:id="234319031">
                      <w:marLeft w:val="0"/>
                      <w:marRight w:val="0"/>
                      <w:marTop w:val="0"/>
                      <w:marBottom w:val="0"/>
                      <w:divBdr>
                        <w:top w:val="none" w:sz="0" w:space="0" w:color="auto"/>
                        <w:left w:val="none" w:sz="0" w:space="0" w:color="auto"/>
                        <w:bottom w:val="none" w:sz="0" w:space="0" w:color="auto"/>
                        <w:right w:val="none" w:sz="0" w:space="0" w:color="auto"/>
                      </w:divBdr>
                    </w:div>
                  </w:divsChild>
                </w:div>
                <w:div w:id="1150639599">
                  <w:marLeft w:val="0"/>
                  <w:marRight w:val="0"/>
                  <w:marTop w:val="0"/>
                  <w:marBottom w:val="0"/>
                  <w:divBdr>
                    <w:top w:val="none" w:sz="0" w:space="0" w:color="auto"/>
                    <w:left w:val="none" w:sz="0" w:space="0" w:color="auto"/>
                    <w:bottom w:val="none" w:sz="0" w:space="0" w:color="auto"/>
                    <w:right w:val="none" w:sz="0" w:space="0" w:color="auto"/>
                  </w:divBdr>
                  <w:divsChild>
                    <w:div w:id="2088307534">
                      <w:marLeft w:val="0"/>
                      <w:marRight w:val="0"/>
                      <w:marTop w:val="0"/>
                      <w:marBottom w:val="0"/>
                      <w:divBdr>
                        <w:top w:val="none" w:sz="0" w:space="0" w:color="auto"/>
                        <w:left w:val="none" w:sz="0" w:space="0" w:color="auto"/>
                        <w:bottom w:val="none" w:sz="0" w:space="0" w:color="auto"/>
                        <w:right w:val="none" w:sz="0" w:space="0" w:color="auto"/>
                      </w:divBdr>
                    </w:div>
                  </w:divsChild>
                </w:div>
                <w:div w:id="1988973096">
                  <w:marLeft w:val="0"/>
                  <w:marRight w:val="0"/>
                  <w:marTop w:val="0"/>
                  <w:marBottom w:val="0"/>
                  <w:divBdr>
                    <w:top w:val="none" w:sz="0" w:space="0" w:color="auto"/>
                    <w:left w:val="none" w:sz="0" w:space="0" w:color="auto"/>
                    <w:bottom w:val="none" w:sz="0" w:space="0" w:color="auto"/>
                    <w:right w:val="none" w:sz="0" w:space="0" w:color="auto"/>
                  </w:divBdr>
                  <w:divsChild>
                    <w:div w:id="1240022610">
                      <w:marLeft w:val="0"/>
                      <w:marRight w:val="0"/>
                      <w:marTop w:val="0"/>
                      <w:marBottom w:val="0"/>
                      <w:divBdr>
                        <w:top w:val="none" w:sz="0" w:space="0" w:color="auto"/>
                        <w:left w:val="none" w:sz="0" w:space="0" w:color="auto"/>
                        <w:bottom w:val="none" w:sz="0" w:space="0" w:color="auto"/>
                        <w:right w:val="none" w:sz="0" w:space="0" w:color="auto"/>
                      </w:divBdr>
                    </w:div>
                  </w:divsChild>
                </w:div>
                <w:div w:id="1890610310">
                  <w:marLeft w:val="0"/>
                  <w:marRight w:val="0"/>
                  <w:marTop w:val="0"/>
                  <w:marBottom w:val="0"/>
                  <w:divBdr>
                    <w:top w:val="none" w:sz="0" w:space="0" w:color="auto"/>
                    <w:left w:val="none" w:sz="0" w:space="0" w:color="auto"/>
                    <w:bottom w:val="none" w:sz="0" w:space="0" w:color="auto"/>
                    <w:right w:val="none" w:sz="0" w:space="0" w:color="auto"/>
                  </w:divBdr>
                  <w:divsChild>
                    <w:div w:id="1551385748">
                      <w:marLeft w:val="0"/>
                      <w:marRight w:val="0"/>
                      <w:marTop w:val="0"/>
                      <w:marBottom w:val="0"/>
                      <w:divBdr>
                        <w:top w:val="none" w:sz="0" w:space="0" w:color="auto"/>
                        <w:left w:val="none" w:sz="0" w:space="0" w:color="auto"/>
                        <w:bottom w:val="none" w:sz="0" w:space="0" w:color="auto"/>
                        <w:right w:val="none" w:sz="0" w:space="0" w:color="auto"/>
                      </w:divBdr>
                    </w:div>
                  </w:divsChild>
                </w:div>
                <w:div w:id="2037198573">
                  <w:marLeft w:val="0"/>
                  <w:marRight w:val="0"/>
                  <w:marTop w:val="0"/>
                  <w:marBottom w:val="0"/>
                  <w:divBdr>
                    <w:top w:val="none" w:sz="0" w:space="0" w:color="auto"/>
                    <w:left w:val="none" w:sz="0" w:space="0" w:color="auto"/>
                    <w:bottom w:val="none" w:sz="0" w:space="0" w:color="auto"/>
                    <w:right w:val="none" w:sz="0" w:space="0" w:color="auto"/>
                  </w:divBdr>
                  <w:divsChild>
                    <w:div w:id="65230894">
                      <w:marLeft w:val="0"/>
                      <w:marRight w:val="0"/>
                      <w:marTop w:val="0"/>
                      <w:marBottom w:val="0"/>
                      <w:divBdr>
                        <w:top w:val="none" w:sz="0" w:space="0" w:color="auto"/>
                        <w:left w:val="none" w:sz="0" w:space="0" w:color="auto"/>
                        <w:bottom w:val="none" w:sz="0" w:space="0" w:color="auto"/>
                        <w:right w:val="none" w:sz="0" w:space="0" w:color="auto"/>
                      </w:divBdr>
                    </w:div>
                  </w:divsChild>
                </w:div>
                <w:div w:id="1673800161">
                  <w:marLeft w:val="0"/>
                  <w:marRight w:val="0"/>
                  <w:marTop w:val="0"/>
                  <w:marBottom w:val="0"/>
                  <w:divBdr>
                    <w:top w:val="none" w:sz="0" w:space="0" w:color="auto"/>
                    <w:left w:val="none" w:sz="0" w:space="0" w:color="auto"/>
                    <w:bottom w:val="none" w:sz="0" w:space="0" w:color="auto"/>
                    <w:right w:val="none" w:sz="0" w:space="0" w:color="auto"/>
                  </w:divBdr>
                  <w:divsChild>
                    <w:div w:id="1214270455">
                      <w:marLeft w:val="0"/>
                      <w:marRight w:val="0"/>
                      <w:marTop w:val="0"/>
                      <w:marBottom w:val="0"/>
                      <w:divBdr>
                        <w:top w:val="none" w:sz="0" w:space="0" w:color="auto"/>
                        <w:left w:val="none" w:sz="0" w:space="0" w:color="auto"/>
                        <w:bottom w:val="none" w:sz="0" w:space="0" w:color="auto"/>
                        <w:right w:val="none" w:sz="0" w:space="0" w:color="auto"/>
                      </w:divBdr>
                    </w:div>
                  </w:divsChild>
                </w:div>
                <w:div w:id="198864455">
                  <w:marLeft w:val="0"/>
                  <w:marRight w:val="0"/>
                  <w:marTop w:val="0"/>
                  <w:marBottom w:val="0"/>
                  <w:divBdr>
                    <w:top w:val="none" w:sz="0" w:space="0" w:color="auto"/>
                    <w:left w:val="none" w:sz="0" w:space="0" w:color="auto"/>
                    <w:bottom w:val="none" w:sz="0" w:space="0" w:color="auto"/>
                    <w:right w:val="none" w:sz="0" w:space="0" w:color="auto"/>
                  </w:divBdr>
                  <w:divsChild>
                    <w:div w:id="833297096">
                      <w:marLeft w:val="0"/>
                      <w:marRight w:val="0"/>
                      <w:marTop w:val="0"/>
                      <w:marBottom w:val="0"/>
                      <w:divBdr>
                        <w:top w:val="none" w:sz="0" w:space="0" w:color="auto"/>
                        <w:left w:val="none" w:sz="0" w:space="0" w:color="auto"/>
                        <w:bottom w:val="none" w:sz="0" w:space="0" w:color="auto"/>
                        <w:right w:val="none" w:sz="0" w:space="0" w:color="auto"/>
                      </w:divBdr>
                    </w:div>
                  </w:divsChild>
                </w:div>
                <w:div w:id="2040621222">
                  <w:marLeft w:val="0"/>
                  <w:marRight w:val="0"/>
                  <w:marTop w:val="0"/>
                  <w:marBottom w:val="0"/>
                  <w:divBdr>
                    <w:top w:val="none" w:sz="0" w:space="0" w:color="auto"/>
                    <w:left w:val="none" w:sz="0" w:space="0" w:color="auto"/>
                    <w:bottom w:val="none" w:sz="0" w:space="0" w:color="auto"/>
                    <w:right w:val="none" w:sz="0" w:space="0" w:color="auto"/>
                  </w:divBdr>
                  <w:divsChild>
                    <w:div w:id="1064261204">
                      <w:marLeft w:val="0"/>
                      <w:marRight w:val="0"/>
                      <w:marTop w:val="0"/>
                      <w:marBottom w:val="0"/>
                      <w:divBdr>
                        <w:top w:val="none" w:sz="0" w:space="0" w:color="auto"/>
                        <w:left w:val="none" w:sz="0" w:space="0" w:color="auto"/>
                        <w:bottom w:val="none" w:sz="0" w:space="0" w:color="auto"/>
                        <w:right w:val="none" w:sz="0" w:space="0" w:color="auto"/>
                      </w:divBdr>
                    </w:div>
                  </w:divsChild>
                </w:div>
                <w:div w:id="1025057504">
                  <w:marLeft w:val="0"/>
                  <w:marRight w:val="0"/>
                  <w:marTop w:val="0"/>
                  <w:marBottom w:val="0"/>
                  <w:divBdr>
                    <w:top w:val="none" w:sz="0" w:space="0" w:color="auto"/>
                    <w:left w:val="none" w:sz="0" w:space="0" w:color="auto"/>
                    <w:bottom w:val="none" w:sz="0" w:space="0" w:color="auto"/>
                    <w:right w:val="none" w:sz="0" w:space="0" w:color="auto"/>
                  </w:divBdr>
                  <w:divsChild>
                    <w:div w:id="1322737369">
                      <w:marLeft w:val="0"/>
                      <w:marRight w:val="0"/>
                      <w:marTop w:val="0"/>
                      <w:marBottom w:val="0"/>
                      <w:divBdr>
                        <w:top w:val="none" w:sz="0" w:space="0" w:color="auto"/>
                        <w:left w:val="none" w:sz="0" w:space="0" w:color="auto"/>
                        <w:bottom w:val="none" w:sz="0" w:space="0" w:color="auto"/>
                        <w:right w:val="none" w:sz="0" w:space="0" w:color="auto"/>
                      </w:divBdr>
                    </w:div>
                  </w:divsChild>
                </w:div>
                <w:div w:id="1215771419">
                  <w:marLeft w:val="0"/>
                  <w:marRight w:val="0"/>
                  <w:marTop w:val="0"/>
                  <w:marBottom w:val="0"/>
                  <w:divBdr>
                    <w:top w:val="none" w:sz="0" w:space="0" w:color="auto"/>
                    <w:left w:val="none" w:sz="0" w:space="0" w:color="auto"/>
                    <w:bottom w:val="none" w:sz="0" w:space="0" w:color="auto"/>
                    <w:right w:val="none" w:sz="0" w:space="0" w:color="auto"/>
                  </w:divBdr>
                  <w:divsChild>
                    <w:div w:id="2061048565">
                      <w:marLeft w:val="0"/>
                      <w:marRight w:val="0"/>
                      <w:marTop w:val="0"/>
                      <w:marBottom w:val="0"/>
                      <w:divBdr>
                        <w:top w:val="none" w:sz="0" w:space="0" w:color="auto"/>
                        <w:left w:val="none" w:sz="0" w:space="0" w:color="auto"/>
                        <w:bottom w:val="none" w:sz="0" w:space="0" w:color="auto"/>
                        <w:right w:val="none" w:sz="0" w:space="0" w:color="auto"/>
                      </w:divBdr>
                    </w:div>
                  </w:divsChild>
                </w:div>
                <w:div w:id="1752311457">
                  <w:marLeft w:val="0"/>
                  <w:marRight w:val="0"/>
                  <w:marTop w:val="0"/>
                  <w:marBottom w:val="0"/>
                  <w:divBdr>
                    <w:top w:val="none" w:sz="0" w:space="0" w:color="auto"/>
                    <w:left w:val="none" w:sz="0" w:space="0" w:color="auto"/>
                    <w:bottom w:val="none" w:sz="0" w:space="0" w:color="auto"/>
                    <w:right w:val="none" w:sz="0" w:space="0" w:color="auto"/>
                  </w:divBdr>
                  <w:divsChild>
                    <w:div w:id="613177790">
                      <w:marLeft w:val="0"/>
                      <w:marRight w:val="0"/>
                      <w:marTop w:val="0"/>
                      <w:marBottom w:val="0"/>
                      <w:divBdr>
                        <w:top w:val="none" w:sz="0" w:space="0" w:color="auto"/>
                        <w:left w:val="none" w:sz="0" w:space="0" w:color="auto"/>
                        <w:bottom w:val="none" w:sz="0" w:space="0" w:color="auto"/>
                        <w:right w:val="none" w:sz="0" w:space="0" w:color="auto"/>
                      </w:divBdr>
                    </w:div>
                  </w:divsChild>
                </w:div>
                <w:div w:id="414983560">
                  <w:marLeft w:val="0"/>
                  <w:marRight w:val="0"/>
                  <w:marTop w:val="0"/>
                  <w:marBottom w:val="0"/>
                  <w:divBdr>
                    <w:top w:val="none" w:sz="0" w:space="0" w:color="auto"/>
                    <w:left w:val="none" w:sz="0" w:space="0" w:color="auto"/>
                    <w:bottom w:val="none" w:sz="0" w:space="0" w:color="auto"/>
                    <w:right w:val="none" w:sz="0" w:space="0" w:color="auto"/>
                  </w:divBdr>
                  <w:divsChild>
                    <w:div w:id="109319003">
                      <w:marLeft w:val="0"/>
                      <w:marRight w:val="0"/>
                      <w:marTop w:val="0"/>
                      <w:marBottom w:val="0"/>
                      <w:divBdr>
                        <w:top w:val="none" w:sz="0" w:space="0" w:color="auto"/>
                        <w:left w:val="none" w:sz="0" w:space="0" w:color="auto"/>
                        <w:bottom w:val="none" w:sz="0" w:space="0" w:color="auto"/>
                        <w:right w:val="none" w:sz="0" w:space="0" w:color="auto"/>
                      </w:divBdr>
                    </w:div>
                  </w:divsChild>
                </w:div>
                <w:div w:id="1628006189">
                  <w:marLeft w:val="0"/>
                  <w:marRight w:val="0"/>
                  <w:marTop w:val="0"/>
                  <w:marBottom w:val="0"/>
                  <w:divBdr>
                    <w:top w:val="none" w:sz="0" w:space="0" w:color="auto"/>
                    <w:left w:val="none" w:sz="0" w:space="0" w:color="auto"/>
                    <w:bottom w:val="none" w:sz="0" w:space="0" w:color="auto"/>
                    <w:right w:val="none" w:sz="0" w:space="0" w:color="auto"/>
                  </w:divBdr>
                  <w:divsChild>
                    <w:div w:id="1738623207">
                      <w:marLeft w:val="0"/>
                      <w:marRight w:val="0"/>
                      <w:marTop w:val="0"/>
                      <w:marBottom w:val="0"/>
                      <w:divBdr>
                        <w:top w:val="none" w:sz="0" w:space="0" w:color="auto"/>
                        <w:left w:val="none" w:sz="0" w:space="0" w:color="auto"/>
                        <w:bottom w:val="none" w:sz="0" w:space="0" w:color="auto"/>
                        <w:right w:val="none" w:sz="0" w:space="0" w:color="auto"/>
                      </w:divBdr>
                    </w:div>
                  </w:divsChild>
                </w:div>
                <w:div w:id="193009356">
                  <w:marLeft w:val="0"/>
                  <w:marRight w:val="0"/>
                  <w:marTop w:val="0"/>
                  <w:marBottom w:val="0"/>
                  <w:divBdr>
                    <w:top w:val="none" w:sz="0" w:space="0" w:color="auto"/>
                    <w:left w:val="none" w:sz="0" w:space="0" w:color="auto"/>
                    <w:bottom w:val="none" w:sz="0" w:space="0" w:color="auto"/>
                    <w:right w:val="none" w:sz="0" w:space="0" w:color="auto"/>
                  </w:divBdr>
                  <w:divsChild>
                    <w:div w:id="13714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741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ranslink.co.uk/"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2e0272-9f79-4bc3-aab7-66d5ed1939b2">
      <Terms xmlns="http://schemas.microsoft.com/office/infopath/2007/PartnerControls"/>
    </lcf76f155ced4ddcb4097134ff3c332f>
    <TaxCatchAll xmlns="59f77ebb-8a7b-49e0-8dc5-4c608e23aa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6FC5FE58E4C84F983312712C53B2CB" ma:contentTypeVersion="15" ma:contentTypeDescription="Create a new document." ma:contentTypeScope="" ma:versionID="ef658d116c72938878db6ce3b23b5e9f">
  <xsd:schema xmlns:xsd="http://www.w3.org/2001/XMLSchema" xmlns:xs="http://www.w3.org/2001/XMLSchema" xmlns:p="http://schemas.microsoft.com/office/2006/metadata/properties" xmlns:ns2="10a3e549-5f4a-4f22-9eb6-d113193ca7a8" xmlns:ns3="832e0272-9f79-4bc3-aab7-66d5ed1939b2" xmlns:ns4="59f77ebb-8a7b-49e0-8dc5-4c608e23aa1e" targetNamespace="http://schemas.microsoft.com/office/2006/metadata/properties" ma:root="true" ma:fieldsID="573dae78e80029a4b429ca03a36bd30c" ns2:_="" ns3:_="" ns4:_="">
    <xsd:import namespace="10a3e549-5f4a-4f22-9eb6-d113193ca7a8"/>
    <xsd:import namespace="832e0272-9f79-4bc3-aab7-66d5ed1939b2"/>
    <xsd:import namespace="59f77ebb-8a7b-49e0-8dc5-4c608e23aa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e549-5f4a-4f22-9eb6-d113193ca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2e0272-9f79-4bc3-aab7-66d5ed1939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cc9150-4736-4abc-a612-aea3f80e7794}" ma:internalName="TaxCatchAll" ma:showField="CatchAllData" ma:web="10a3e549-5f4a-4f22-9eb6-d113193ca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78B7E0-D5F1-42C8-A783-D61068C0EA89}">
  <ds:schemaRefs>
    <ds:schemaRef ds:uri="http://schemas.microsoft.com/office/2006/metadata/properties"/>
    <ds:schemaRef ds:uri="http://schemas.microsoft.com/office/infopath/2007/PartnerControls"/>
    <ds:schemaRef ds:uri="832e0272-9f79-4bc3-aab7-66d5ed1939b2"/>
    <ds:schemaRef ds:uri="59f77ebb-8a7b-49e0-8dc5-4c608e23aa1e"/>
  </ds:schemaRefs>
</ds:datastoreItem>
</file>

<file path=customXml/itemProps2.xml><?xml version="1.0" encoding="utf-8"?>
<ds:datastoreItem xmlns:ds="http://schemas.openxmlformats.org/officeDocument/2006/customXml" ds:itemID="{6E240B80-36AE-408E-B1FD-F2D3C7B44D3E}"/>
</file>

<file path=customXml/itemProps3.xml><?xml version="1.0" encoding="utf-8"?>
<ds:datastoreItem xmlns:ds="http://schemas.openxmlformats.org/officeDocument/2006/customXml" ds:itemID="{45C8FC8F-169A-4BAA-AEE4-1E3D769736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Ward</dc:creator>
  <cp:keywords/>
  <dc:description/>
  <cp:lastModifiedBy>Cara Woods</cp:lastModifiedBy>
  <cp:revision>7</cp:revision>
  <dcterms:created xsi:type="dcterms:W3CDTF">2024-04-09T07:54:00Z</dcterms:created>
  <dcterms:modified xsi:type="dcterms:W3CDTF">2024-04-09T07:59:00Z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0x010100506FC5FE58E4C84F983312712C53B2CB</vt:lpwstr>
  </property>
  <property fmtid="{D5CDD505-2E9C-101B-9397-08002B2CF9AE}" pid="3" name="MediaServiceImageTags">
    <vt:lpwstr/>
  </property>
</Properties>
</file>